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FB" w:rsidRDefault="00645AC7" w:rsidP="002737FB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63pt">
            <v:imagedata r:id="rId8" o:title="" croptop="9055f" cropbottom="3133f"/>
          </v:shape>
        </w:pict>
      </w:r>
    </w:p>
    <w:p w:rsidR="002737FB" w:rsidRDefault="002737FB" w:rsidP="002737FB">
      <w:pPr>
        <w:spacing w:line="120" w:lineRule="auto"/>
        <w:jc w:val="center"/>
      </w:pPr>
    </w:p>
    <w:p w:rsidR="002737FB" w:rsidRDefault="002737FB" w:rsidP="002737F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СОВЕТ ДЕПУТАТОВ </w:t>
      </w:r>
    </w:p>
    <w:p w:rsidR="002737FB" w:rsidRDefault="002737FB" w:rsidP="002737F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ОКРУГА ПОДОЛЬСК МОСКОВСКОЙ ОБЛАСТИ</w:t>
      </w:r>
    </w:p>
    <w:p w:rsidR="002737FB" w:rsidRDefault="002737FB" w:rsidP="002737FB">
      <w:pPr>
        <w:jc w:val="center"/>
        <w:rPr>
          <w:b/>
          <w:sz w:val="16"/>
          <w:szCs w:val="16"/>
        </w:rPr>
      </w:pPr>
    </w:p>
    <w:p w:rsidR="002737FB" w:rsidRDefault="002737FB" w:rsidP="002737FB">
      <w:pPr>
        <w:jc w:val="center"/>
        <w:rPr>
          <w:b/>
          <w:sz w:val="16"/>
          <w:szCs w:val="16"/>
        </w:rPr>
      </w:pPr>
    </w:p>
    <w:p w:rsidR="002737FB" w:rsidRDefault="002737FB" w:rsidP="002737FB">
      <w:pPr>
        <w:pStyle w:val="1"/>
        <w:jc w:val="center"/>
        <w:rPr>
          <w:sz w:val="52"/>
        </w:rPr>
      </w:pPr>
      <w:r>
        <w:rPr>
          <w:sz w:val="48"/>
          <w:szCs w:val="48"/>
        </w:rPr>
        <w:t>РЕШЕНИЕ</w:t>
      </w:r>
    </w:p>
    <w:p w:rsidR="002737FB" w:rsidRDefault="002737FB" w:rsidP="002737FB">
      <w:pPr>
        <w:jc w:val="center"/>
        <w:rPr>
          <w:b/>
          <w:sz w:val="26"/>
          <w:szCs w:val="26"/>
        </w:rPr>
      </w:pPr>
    </w:p>
    <w:p w:rsidR="002737FB" w:rsidRPr="00B77447" w:rsidRDefault="005454AA" w:rsidP="002737FB">
      <w:pPr>
        <w:jc w:val="center"/>
      </w:pPr>
      <w:r>
        <w:rPr>
          <w:b/>
          <w:sz w:val="26"/>
          <w:szCs w:val="26"/>
        </w:rPr>
        <w:t xml:space="preserve">     </w:t>
      </w:r>
      <w:r w:rsidR="002737FB">
        <w:rPr>
          <w:b/>
          <w:sz w:val="26"/>
          <w:szCs w:val="26"/>
        </w:rPr>
        <w:t xml:space="preserve"> от________ 2016 г.  №______ </w:t>
      </w:r>
    </w:p>
    <w:p w:rsidR="002737FB" w:rsidRDefault="002737FB" w:rsidP="002737FB">
      <w:pPr>
        <w:jc w:val="center"/>
        <w:rPr>
          <w:sz w:val="24"/>
          <w:szCs w:val="24"/>
        </w:rPr>
      </w:pPr>
    </w:p>
    <w:p w:rsidR="002737FB" w:rsidRPr="00DC69B8" w:rsidRDefault="002737FB" w:rsidP="002737FB">
      <w:pPr>
        <w:jc w:val="center"/>
        <w:rPr>
          <w:b/>
          <w:spacing w:val="-4"/>
          <w:sz w:val="26"/>
          <w:szCs w:val="26"/>
        </w:rPr>
      </w:pPr>
      <w:r w:rsidRPr="00DC69B8">
        <w:rPr>
          <w:b/>
          <w:spacing w:val="-4"/>
          <w:sz w:val="26"/>
          <w:szCs w:val="26"/>
        </w:rPr>
        <w:t xml:space="preserve">Об утверждении </w:t>
      </w:r>
      <w:r w:rsidR="00C21B60">
        <w:rPr>
          <w:b/>
          <w:spacing w:val="-4"/>
          <w:sz w:val="26"/>
          <w:szCs w:val="26"/>
        </w:rPr>
        <w:t>П</w:t>
      </w:r>
      <w:r w:rsidRPr="00DC69B8">
        <w:rPr>
          <w:b/>
          <w:spacing w:val="-4"/>
          <w:sz w:val="26"/>
          <w:szCs w:val="26"/>
        </w:rPr>
        <w:t>оложения о рассмотрении обращений граждан и органи</w:t>
      </w:r>
      <w:r w:rsidR="00A40ACB">
        <w:rPr>
          <w:b/>
          <w:spacing w:val="-4"/>
          <w:sz w:val="26"/>
          <w:szCs w:val="26"/>
        </w:rPr>
        <w:t>зации личного приема граждан в С</w:t>
      </w:r>
      <w:r w:rsidRPr="00DC69B8">
        <w:rPr>
          <w:b/>
          <w:spacing w:val="-4"/>
          <w:sz w:val="26"/>
          <w:szCs w:val="26"/>
        </w:rPr>
        <w:t>овете депутатов Городского округа Подольск Московской области</w:t>
      </w:r>
    </w:p>
    <w:p w:rsidR="002737FB" w:rsidRPr="00DC69B8" w:rsidRDefault="002737FB" w:rsidP="002737FB">
      <w:pPr>
        <w:jc w:val="both"/>
        <w:rPr>
          <w:spacing w:val="-4"/>
          <w:sz w:val="26"/>
          <w:szCs w:val="26"/>
        </w:rPr>
      </w:pPr>
    </w:p>
    <w:p w:rsidR="002737FB" w:rsidRPr="0031097E" w:rsidRDefault="002737FB" w:rsidP="00500B9C">
      <w:pPr>
        <w:jc w:val="both"/>
        <w:rPr>
          <w:sz w:val="26"/>
          <w:szCs w:val="26"/>
        </w:rPr>
      </w:pPr>
      <w:r w:rsidRPr="00DC69B8">
        <w:rPr>
          <w:spacing w:val="-4"/>
          <w:sz w:val="26"/>
          <w:szCs w:val="26"/>
        </w:rPr>
        <w:t xml:space="preserve">        </w:t>
      </w:r>
      <w:proofErr w:type="gramStart"/>
      <w:r w:rsidRPr="00DC69B8">
        <w:rPr>
          <w:sz w:val="26"/>
          <w:szCs w:val="26"/>
        </w:rPr>
        <w:t xml:space="preserve">В соответствии с Федеральным законом от 06.10.2003 </w:t>
      </w:r>
      <w:r>
        <w:rPr>
          <w:sz w:val="26"/>
          <w:szCs w:val="26"/>
        </w:rPr>
        <w:t>№</w:t>
      </w:r>
      <w:r w:rsidRPr="00DC69B8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DC69B8">
        <w:rPr>
          <w:sz w:val="26"/>
          <w:szCs w:val="26"/>
        </w:rPr>
        <w:t xml:space="preserve">Об общих принципах организации местного самоуправления в Российской </w:t>
      </w:r>
      <w:r>
        <w:rPr>
          <w:sz w:val="26"/>
          <w:szCs w:val="26"/>
        </w:rPr>
        <w:t>Федерации»</w:t>
      </w:r>
      <w:r w:rsidRPr="00DC69B8">
        <w:rPr>
          <w:sz w:val="26"/>
          <w:szCs w:val="26"/>
        </w:rPr>
        <w:t>, Федеральным</w:t>
      </w:r>
      <w:r>
        <w:rPr>
          <w:sz w:val="26"/>
          <w:szCs w:val="26"/>
        </w:rPr>
        <w:t xml:space="preserve"> законом от 02.05.2006 № 59-ФЗ «</w:t>
      </w:r>
      <w:r w:rsidRPr="00DC69B8">
        <w:rPr>
          <w:sz w:val="26"/>
          <w:szCs w:val="26"/>
        </w:rPr>
        <w:t>О порядке рассмотрения обращений гр</w:t>
      </w:r>
      <w:r>
        <w:rPr>
          <w:sz w:val="26"/>
          <w:szCs w:val="26"/>
        </w:rPr>
        <w:t>аждан Российской Федерации»</w:t>
      </w:r>
      <w:r w:rsidRPr="00DC69B8">
        <w:rPr>
          <w:sz w:val="26"/>
          <w:szCs w:val="26"/>
        </w:rPr>
        <w:t xml:space="preserve">, Законом Московской области от 05.10.2006 </w:t>
      </w:r>
      <w:r>
        <w:rPr>
          <w:sz w:val="26"/>
          <w:szCs w:val="26"/>
        </w:rPr>
        <w:t>№</w:t>
      </w:r>
      <w:r w:rsidRPr="00DC69B8">
        <w:rPr>
          <w:sz w:val="26"/>
          <w:szCs w:val="26"/>
        </w:rPr>
        <w:t xml:space="preserve"> 164/2006-ОЗ </w:t>
      </w:r>
      <w:r>
        <w:rPr>
          <w:sz w:val="26"/>
          <w:szCs w:val="26"/>
        </w:rPr>
        <w:t>«</w:t>
      </w:r>
      <w:r w:rsidRPr="00DC69B8">
        <w:rPr>
          <w:sz w:val="26"/>
          <w:szCs w:val="26"/>
        </w:rPr>
        <w:t>О рассмотрении обращений граждан</w:t>
      </w:r>
      <w:r>
        <w:rPr>
          <w:sz w:val="26"/>
          <w:szCs w:val="26"/>
        </w:rPr>
        <w:t>»</w:t>
      </w:r>
      <w:r w:rsidRPr="00DC69B8">
        <w:rPr>
          <w:sz w:val="26"/>
          <w:szCs w:val="26"/>
        </w:rPr>
        <w:t xml:space="preserve">, </w:t>
      </w:r>
      <w:r w:rsidRPr="0031097E">
        <w:rPr>
          <w:sz w:val="26"/>
          <w:szCs w:val="26"/>
        </w:rPr>
        <w:t>Уставом муници</w:t>
      </w:r>
      <w:r w:rsidR="00500B9C">
        <w:rPr>
          <w:sz w:val="26"/>
          <w:szCs w:val="26"/>
        </w:rPr>
        <w:t>пального образования «Городской</w:t>
      </w:r>
      <w:r w:rsidRPr="0031097E">
        <w:rPr>
          <w:sz w:val="26"/>
          <w:szCs w:val="26"/>
        </w:rPr>
        <w:t xml:space="preserve"> округ Подольск Московской области»</w:t>
      </w:r>
      <w:r w:rsidRPr="00DC69B8">
        <w:rPr>
          <w:sz w:val="26"/>
          <w:szCs w:val="26"/>
        </w:rPr>
        <w:t xml:space="preserve">, </w:t>
      </w:r>
      <w:r w:rsidRPr="0031097E">
        <w:rPr>
          <w:sz w:val="26"/>
          <w:szCs w:val="26"/>
        </w:rPr>
        <w:t>Регламентом Совета депутатов Городского округа Подольск, утвержденным решением Совета депутатов Городского округа</w:t>
      </w:r>
      <w:proofErr w:type="gramEnd"/>
      <w:r w:rsidRPr="0031097E">
        <w:rPr>
          <w:sz w:val="26"/>
          <w:szCs w:val="26"/>
        </w:rPr>
        <w:t xml:space="preserve"> Подо</w:t>
      </w:r>
      <w:r w:rsidR="00476CF8">
        <w:rPr>
          <w:sz w:val="26"/>
          <w:szCs w:val="26"/>
        </w:rPr>
        <w:t>льск от 31.03.2016 № 15/14</w:t>
      </w:r>
      <w:r w:rsidR="00500B9C">
        <w:rPr>
          <w:sz w:val="26"/>
          <w:szCs w:val="26"/>
        </w:rPr>
        <w:t>,</w:t>
      </w:r>
      <w:r w:rsidRPr="0031097E">
        <w:rPr>
          <w:sz w:val="26"/>
          <w:szCs w:val="26"/>
        </w:rPr>
        <w:t xml:space="preserve">                                      </w:t>
      </w:r>
    </w:p>
    <w:p w:rsidR="002737FB" w:rsidRPr="00DC69B8" w:rsidRDefault="002737FB" w:rsidP="002737FB">
      <w:pPr>
        <w:rPr>
          <w:b/>
          <w:sz w:val="26"/>
          <w:szCs w:val="26"/>
        </w:rPr>
      </w:pPr>
    </w:p>
    <w:p w:rsidR="002737FB" w:rsidRPr="00DC69B8" w:rsidRDefault="002737FB" w:rsidP="002737FB">
      <w:pPr>
        <w:jc w:val="center"/>
        <w:rPr>
          <w:b/>
          <w:sz w:val="26"/>
          <w:szCs w:val="26"/>
        </w:rPr>
      </w:pPr>
      <w:r w:rsidRPr="00DC69B8">
        <w:rPr>
          <w:b/>
          <w:sz w:val="26"/>
          <w:szCs w:val="26"/>
        </w:rPr>
        <w:t>Совет депутатов Городского округа Подольск решил:</w:t>
      </w:r>
    </w:p>
    <w:p w:rsidR="002737FB" w:rsidRPr="00DC69B8" w:rsidRDefault="002737FB" w:rsidP="002737FB">
      <w:pPr>
        <w:kinsoku w:val="0"/>
        <w:overflowPunct w:val="0"/>
        <w:autoSpaceDE/>
        <w:autoSpaceDN/>
        <w:adjustRightInd/>
        <w:spacing w:before="18" w:line="318" w:lineRule="exact"/>
        <w:textAlignment w:val="baseline"/>
        <w:rPr>
          <w:spacing w:val="4"/>
          <w:sz w:val="26"/>
          <w:szCs w:val="26"/>
        </w:rPr>
      </w:pPr>
    </w:p>
    <w:p w:rsidR="002737FB" w:rsidRPr="00DC69B8" w:rsidRDefault="002737FB" w:rsidP="002737FB">
      <w:pPr>
        <w:jc w:val="both"/>
        <w:rPr>
          <w:sz w:val="26"/>
          <w:szCs w:val="26"/>
        </w:rPr>
      </w:pPr>
      <w:r w:rsidRPr="00DC69B8">
        <w:rPr>
          <w:spacing w:val="4"/>
          <w:sz w:val="26"/>
          <w:szCs w:val="26"/>
        </w:rPr>
        <w:t xml:space="preserve">            </w:t>
      </w:r>
      <w:r w:rsidRPr="00DC69B8">
        <w:rPr>
          <w:sz w:val="26"/>
          <w:szCs w:val="26"/>
        </w:rPr>
        <w:t>1.   Утвердить Положение о рассмотрении обращений граждан и организации личного приема в Совете депутатов Городского округа Подольск (прилагается).</w:t>
      </w:r>
    </w:p>
    <w:p w:rsidR="002737FB" w:rsidRDefault="002737FB" w:rsidP="002737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2. </w:t>
      </w:r>
      <w:r w:rsidRPr="00DC69B8">
        <w:rPr>
          <w:sz w:val="26"/>
          <w:szCs w:val="26"/>
        </w:rPr>
        <w:t>Опубликовать настоящее решение в официальном печатном средстве массовой информации</w:t>
      </w:r>
      <w:r w:rsidR="00E77834">
        <w:rPr>
          <w:sz w:val="26"/>
          <w:szCs w:val="26"/>
        </w:rPr>
        <w:t>.</w:t>
      </w:r>
      <w:r w:rsidRPr="00DC69B8">
        <w:rPr>
          <w:sz w:val="26"/>
          <w:szCs w:val="26"/>
        </w:rPr>
        <w:t xml:space="preserve"> </w:t>
      </w:r>
    </w:p>
    <w:p w:rsidR="00B4601A" w:rsidRPr="00B4601A" w:rsidRDefault="00B4601A" w:rsidP="002737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3. </w:t>
      </w:r>
      <w:proofErr w:type="gramStart"/>
      <w:r w:rsidRPr="00B4601A">
        <w:rPr>
          <w:sz w:val="26"/>
          <w:szCs w:val="26"/>
        </w:rPr>
        <w:t>Контроль за</w:t>
      </w:r>
      <w:proofErr w:type="gramEnd"/>
      <w:r w:rsidRPr="00B4601A">
        <w:rPr>
          <w:sz w:val="26"/>
          <w:szCs w:val="26"/>
        </w:rPr>
        <w:t xml:space="preserve"> выполнением настоящего решения возложить на постоянную депутатскую комиссию по нормотворчеству и вопросам общественной безопасности (Демидов А.И.).</w:t>
      </w:r>
    </w:p>
    <w:p w:rsidR="002737FB" w:rsidRDefault="002737FB" w:rsidP="002737FB">
      <w:pPr>
        <w:tabs>
          <w:tab w:val="left" w:pos="6984"/>
        </w:tabs>
        <w:kinsoku w:val="0"/>
        <w:overflowPunct w:val="0"/>
        <w:autoSpaceDE/>
        <w:autoSpaceDN/>
        <w:adjustRightInd/>
        <w:spacing w:before="336" w:line="312" w:lineRule="exact"/>
        <w:ind w:left="504"/>
        <w:textAlignment w:val="baseline"/>
        <w:rPr>
          <w:spacing w:val="-2"/>
          <w:sz w:val="26"/>
          <w:szCs w:val="26"/>
        </w:rPr>
      </w:pPr>
    </w:p>
    <w:p w:rsidR="002737FB" w:rsidRPr="00DC69B8" w:rsidRDefault="002737FB" w:rsidP="002737FB">
      <w:pPr>
        <w:tabs>
          <w:tab w:val="left" w:pos="6984"/>
        </w:tabs>
        <w:kinsoku w:val="0"/>
        <w:overflowPunct w:val="0"/>
        <w:autoSpaceDE/>
        <w:autoSpaceDN/>
        <w:adjustRightInd/>
        <w:spacing w:before="336" w:line="312" w:lineRule="exact"/>
        <w:ind w:left="504"/>
        <w:textAlignment w:val="baseline"/>
        <w:rPr>
          <w:spacing w:val="-2"/>
          <w:sz w:val="26"/>
          <w:szCs w:val="26"/>
        </w:rPr>
      </w:pPr>
    </w:p>
    <w:p w:rsidR="002737FB" w:rsidRPr="00DC69B8" w:rsidRDefault="002737FB" w:rsidP="002737FB">
      <w:pPr>
        <w:rPr>
          <w:b/>
          <w:sz w:val="26"/>
          <w:szCs w:val="26"/>
        </w:rPr>
      </w:pPr>
      <w:r w:rsidRPr="00DC69B8">
        <w:rPr>
          <w:b/>
          <w:sz w:val="26"/>
          <w:szCs w:val="26"/>
        </w:rPr>
        <w:t>Председатель Совета депутатов</w:t>
      </w:r>
      <w:r w:rsidRPr="00DC69B8">
        <w:rPr>
          <w:b/>
          <w:sz w:val="26"/>
          <w:szCs w:val="26"/>
        </w:rPr>
        <w:tab/>
        <w:t xml:space="preserve">                                                                         </w:t>
      </w:r>
    </w:p>
    <w:p w:rsidR="002737FB" w:rsidRPr="00DC69B8" w:rsidRDefault="002737FB" w:rsidP="002737FB">
      <w:pPr>
        <w:rPr>
          <w:b/>
          <w:sz w:val="26"/>
          <w:szCs w:val="26"/>
        </w:rPr>
      </w:pPr>
      <w:r w:rsidRPr="00DC69B8">
        <w:rPr>
          <w:b/>
          <w:sz w:val="26"/>
          <w:szCs w:val="26"/>
        </w:rPr>
        <w:t>Городского округа Подольск                                                                 Н.П. Москалев</w:t>
      </w:r>
    </w:p>
    <w:p w:rsidR="002737FB" w:rsidRPr="00495ECD" w:rsidRDefault="002737FB" w:rsidP="002737FB">
      <w:pPr>
        <w:rPr>
          <w:sz w:val="24"/>
          <w:szCs w:val="24"/>
        </w:rPr>
        <w:sectPr w:rsidR="002737FB" w:rsidRPr="00495ECD" w:rsidSect="00DC69B8">
          <w:pgSz w:w="11827" w:h="16896"/>
          <w:pgMar w:top="709" w:right="770" w:bottom="851" w:left="1560" w:header="720" w:footer="720" w:gutter="0"/>
          <w:cols w:space="720"/>
          <w:noEndnote/>
        </w:sectPr>
      </w:pPr>
      <w:r>
        <w:rPr>
          <w:sz w:val="24"/>
          <w:szCs w:val="24"/>
        </w:rPr>
        <w:t xml:space="preserve">        </w:t>
      </w:r>
    </w:p>
    <w:p w:rsidR="002737FB" w:rsidRPr="003D01E7" w:rsidRDefault="00144FA0" w:rsidP="002737FB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Утверждено</w:t>
      </w:r>
      <w:r w:rsidR="002737FB" w:rsidRPr="003D01E7">
        <w:rPr>
          <w:sz w:val="26"/>
          <w:szCs w:val="26"/>
        </w:rPr>
        <w:t xml:space="preserve"> </w:t>
      </w:r>
    </w:p>
    <w:p w:rsidR="002737FB" w:rsidRPr="003D01E7" w:rsidRDefault="00144FA0" w:rsidP="002737FB">
      <w:pPr>
        <w:jc w:val="right"/>
        <w:rPr>
          <w:sz w:val="26"/>
          <w:szCs w:val="26"/>
        </w:rPr>
      </w:pPr>
      <w:r>
        <w:rPr>
          <w:sz w:val="26"/>
          <w:szCs w:val="26"/>
        </w:rPr>
        <w:t>решением</w:t>
      </w:r>
      <w:r w:rsidR="002737FB" w:rsidRPr="003D01E7">
        <w:rPr>
          <w:sz w:val="26"/>
          <w:szCs w:val="26"/>
        </w:rPr>
        <w:t xml:space="preserve"> Совета депутатов</w:t>
      </w:r>
    </w:p>
    <w:p w:rsidR="002737FB" w:rsidRPr="003D01E7" w:rsidRDefault="002737FB" w:rsidP="002737FB">
      <w:pPr>
        <w:jc w:val="right"/>
        <w:rPr>
          <w:sz w:val="26"/>
          <w:szCs w:val="26"/>
        </w:rPr>
      </w:pPr>
      <w:r w:rsidRPr="003D01E7">
        <w:rPr>
          <w:sz w:val="26"/>
          <w:szCs w:val="26"/>
        </w:rPr>
        <w:t xml:space="preserve"> Городского округа Подольск</w:t>
      </w:r>
    </w:p>
    <w:p w:rsidR="002737FB" w:rsidRPr="003D01E7" w:rsidRDefault="002737FB" w:rsidP="002737FB">
      <w:pPr>
        <w:jc w:val="right"/>
        <w:rPr>
          <w:sz w:val="26"/>
          <w:szCs w:val="26"/>
        </w:rPr>
      </w:pPr>
      <w:r w:rsidRPr="003D01E7">
        <w:rPr>
          <w:sz w:val="26"/>
          <w:szCs w:val="26"/>
        </w:rPr>
        <w:t xml:space="preserve">   от</w:t>
      </w:r>
      <w:r w:rsidRPr="003D01E7">
        <w:rPr>
          <w:sz w:val="26"/>
          <w:szCs w:val="26"/>
        </w:rPr>
        <w:tab/>
        <w:t>2016г. №</w:t>
      </w:r>
    </w:p>
    <w:p w:rsidR="002737FB" w:rsidRDefault="002737FB" w:rsidP="002737FB">
      <w:pPr>
        <w:jc w:val="center"/>
        <w:rPr>
          <w:b/>
          <w:sz w:val="24"/>
          <w:szCs w:val="24"/>
        </w:rPr>
      </w:pPr>
    </w:p>
    <w:p w:rsidR="00287183" w:rsidRDefault="00287183" w:rsidP="002737FB">
      <w:pPr>
        <w:jc w:val="center"/>
        <w:rPr>
          <w:b/>
          <w:sz w:val="24"/>
          <w:szCs w:val="24"/>
        </w:rPr>
      </w:pPr>
    </w:p>
    <w:p w:rsidR="002737FB" w:rsidRDefault="002737FB" w:rsidP="002737FB">
      <w:pPr>
        <w:jc w:val="center"/>
        <w:rPr>
          <w:b/>
          <w:sz w:val="24"/>
          <w:szCs w:val="24"/>
        </w:rPr>
      </w:pPr>
    </w:p>
    <w:p w:rsidR="002737FB" w:rsidRDefault="002737FB" w:rsidP="002737FB">
      <w:pPr>
        <w:kinsoku w:val="0"/>
        <w:overflowPunct w:val="0"/>
        <w:autoSpaceDE/>
        <w:autoSpaceDN/>
        <w:adjustRightInd/>
        <w:jc w:val="center"/>
        <w:textAlignment w:val="baseline"/>
        <w:rPr>
          <w:spacing w:val="-9"/>
          <w:sz w:val="24"/>
          <w:szCs w:val="24"/>
        </w:rPr>
      </w:pPr>
      <w:r>
        <w:rPr>
          <w:b/>
          <w:spacing w:val="-4"/>
          <w:sz w:val="26"/>
          <w:szCs w:val="26"/>
        </w:rPr>
        <w:t>Положение</w:t>
      </w:r>
      <w:r w:rsidRPr="00DC69B8">
        <w:rPr>
          <w:b/>
          <w:spacing w:val="-4"/>
          <w:sz w:val="26"/>
          <w:szCs w:val="26"/>
        </w:rPr>
        <w:t xml:space="preserve"> о рассмотрении обращений граждан и органи</w:t>
      </w:r>
      <w:r w:rsidR="00A40ACB">
        <w:rPr>
          <w:b/>
          <w:spacing w:val="-4"/>
          <w:sz w:val="26"/>
          <w:szCs w:val="26"/>
        </w:rPr>
        <w:t>зации личного приема граждан в С</w:t>
      </w:r>
      <w:r w:rsidRPr="00DC69B8">
        <w:rPr>
          <w:b/>
          <w:spacing w:val="-4"/>
          <w:sz w:val="26"/>
          <w:szCs w:val="26"/>
        </w:rPr>
        <w:t>овете депутатов Городского округа Подольск Московской области</w:t>
      </w:r>
    </w:p>
    <w:p w:rsidR="002737FB" w:rsidRDefault="002737FB" w:rsidP="002737FB">
      <w:pPr>
        <w:jc w:val="center"/>
        <w:rPr>
          <w:sz w:val="24"/>
          <w:szCs w:val="24"/>
        </w:rPr>
      </w:pPr>
    </w:p>
    <w:p w:rsidR="00287183" w:rsidRDefault="00287183" w:rsidP="002737FB">
      <w:pPr>
        <w:jc w:val="center"/>
        <w:rPr>
          <w:sz w:val="24"/>
          <w:szCs w:val="24"/>
        </w:rPr>
      </w:pPr>
    </w:p>
    <w:p w:rsidR="00DF069E" w:rsidRDefault="00DF069E" w:rsidP="00DF069E">
      <w:pPr>
        <w:kinsoku w:val="0"/>
        <w:overflowPunct w:val="0"/>
        <w:autoSpaceDE/>
        <w:autoSpaceDN/>
        <w:adjustRightInd/>
        <w:ind w:left="3674"/>
        <w:jc w:val="both"/>
        <w:textAlignment w:val="baseline"/>
        <w:rPr>
          <w:spacing w:val="-9"/>
          <w:sz w:val="24"/>
          <w:szCs w:val="24"/>
        </w:rPr>
      </w:pPr>
    </w:p>
    <w:p w:rsidR="00860990" w:rsidRPr="00500B9C" w:rsidRDefault="00860990" w:rsidP="00DF069E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t>1. Общие положения</w:t>
      </w:r>
    </w:p>
    <w:p w:rsidR="00576649" w:rsidRPr="00500B9C" w:rsidRDefault="00576649" w:rsidP="00DF069E">
      <w:pPr>
        <w:jc w:val="center"/>
        <w:rPr>
          <w:sz w:val="26"/>
          <w:szCs w:val="26"/>
        </w:rPr>
      </w:pPr>
    </w:p>
    <w:p w:rsidR="00860990" w:rsidRPr="004417AE" w:rsidRDefault="00576649" w:rsidP="00DF069E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</w:t>
      </w:r>
      <w:r w:rsidR="00860990" w:rsidRPr="004417AE">
        <w:rPr>
          <w:sz w:val="26"/>
          <w:szCs w:val="26"/>
        </w:rPr>
        <w:t xml:space="preserve">1.1. </w:t>
      </w:r>
      <w:r w:rsidR="00DF069E" w:rsidRPr="004417AE">
        <w:rPr>
          <w:sz w:val="26"/>
          <w:szCs w:val="26"/>
        </w:rPr>
        <w:t xml:space="preserve"> </w:t>
      </w:r>
      <w:r w:rsidR="00860990" w:rsidRPr="004417AE">
        <w:rPr>
          <w:sz w:val="26"/>
          <w:szCs w:val="26"/>
        </w:rPr>
        <w:t xml:space="preserve">Настоящее Положение о рассмотрении обращений граждан и организации личного приема граждан в Совете депутатов Городского округа Подольск (далее - Положение) разработано в целях </w:t>
      </w:r>
      <w:proofErr w:type="gramStart"/>
      <w:r w:rsidR="00860990" w:rsidRPr="004417AE">
        <w:rPr>
          <w:sz w:val="26"/>
          <w:szCs w:val="26"/>
        </w:rPr>
        <w:t>повышения качества рассмотрения обращений граждан</w:t>
      </w:r>
      <w:proofErr w:type="gramEnd"/>
      <w:r w:rsidR="00860990" w:rsidRPr="004417AE">
        <w:rPr>
          <w:sz w:val="26"/>
          <w:szCs w:val="26"/>
        </w:rPr>
        <w:t xml:space="preserve"> и определяет сроки и последовательность действий, правила ведения делопроизводства по обращениям граждан в Совет депутатов Городского округа Подольск (далее - Совет депутатов).</w:t>
      </w:r>
    </w:p>
    <w:p w:rsidR="00860990" w:rsidRPr="004417AE" w:rsidRDefault="00576649" w:rsidP="00DF069E">
      <w:pPr>
        <w:jc w:val="both"/>
        <w:rPr>
          <w:spacing w:val="-7"/>
          <w:sz w:val="26"/>
          <w:szCs w:val="26"/>
        </w:rPr>
      </w:pPr>
      <w:r w:rsidRPr="004417AE">
        <w:rPr>
          <w:sz w:val="26"/>
          <w:szCs w:val="26"/>
        </w:rPr>
        <w:t xml:space="preserve">     </w:t>
      </w:r>
      <w:r w:rsidR="00860990" w:rsidRPr="004417AE">
        <w:rPr>
          <w:sz w:val="26"/>
          <w:szCs w:val="26"/>
        </w:rPr>
        <w:t xml:space="preserve">1.2. </w:t>
      </w:r>
      <w:proofErr w:type="gramStart"/>
      <w:r w:rsidR="00860990" w:rsidRPr="004417AE">
        <w:rPr>
          <w:sz w:val="26"/>
          <w:szCs w:val="26"/>
        </w:rPr>
        <w:t>Рассмотрение обращений граждан в Совете депутатов осуществляется в соответствии с Конституцией Российской Федерации, Фед</w:t>
      </w:r>
      <w:r w:rsidR="00DF069E" w:rsidRPr="004417AE">
        <w:rPr>
          <w:sz w:val="26"/>
          <w:szCs w:val="26"/>
        </w:rPr>
        <w:t>еральным законом от 06.10.2003 №</w:t>
      </w:r>
      <w:r w:rsidR="00860990" w:rsidRPr="004417AE">
        <w:rPr>
          <w:sz w:val="26"/>
          <w:szCs w:val="26"/>
        </w:rPr>
        <w:t xml:space="preserve"> 131-ФЗ </w:t>
      </w:r>
      <w:r w:rsidR="00500B9C" w:rsidRPr="004417AE">
        <w:rPr>
          <w:sz w:val="26"/>
          <w:szCs w:val="26"/>
        </w:rPr>
        <w:t>«</w:t>
      </w:r>
      <w:r w:rsidR="00860990" w:rsidRPr="004417AE">
        <w:rPr>
          <w:sz w:val="26"/>
          <w:szCs w:val="26"/>
        </w:rPr>
        <w:t>Об общих  принципах организации местного самоуп</w:t>
      </w:r>
      <w:r w:rsidR="00500B9C" w:rsidRPr="004417AE">
        <w:rPr>
          <w:sz w:val="26"/>
          <w:szCs w:val="26"/>
        </w:rPr>
        <w:t>равления в Российской Федерации»</w:t>
      </w:r>
      <w:r w:rsidR="00860990" w:rsidRPr="004417AE">
        <w:rPr>
          <w:sz w:val="26"/>
          <w:szCs w:val="26"/>
        </w:rPr>
        <w:t xml:space="preserve">, Федеральным законом от 02.05.2006 </w:t>
      </w:r>
      <w:r w:rsidR="00DF069E" w:rsidRPr="004417AE">
        <w:rPr>
          <w:sz w:val="26"/>
          <w:szCs w:val="26"/>
        </w:rPr>
        <w:t>№</w:t>
      </w:r>
      <w:r w:rsidR="00860990" w:rsidRPr="004417AE">
        <w:rPr>
          <w:sz w:val="26"/>
          <w:szCs w:val="26"/>
        </w:rPr>
        <w:t xml:space="preserve"> 59-ФЗ </w:t>
      </w:r>
      <w:r w:rsidR="00500B9C" w:rsidRPr="004417AE">
        <w:rPr>
          <w:sz w:val="26"/>
          <w:szCs w:val="26"/>
        </w:rPr>
        <w:t>«</w:t>
      </w:r>
      <w:r w:rsidR="00860990" w:rsidRPr="004417AE">
        <w:rPr>
          <w:sz w:val="26"/>
          <w:szCs w:val="26"/>
        </w:rPr>
        <w:t>О порядке рассмотрения обращений гражд</w:t>
      </w:r>
      <w:r w:rsidR="00500B9C" w:rsidRPr="004417AE">
        <w:rPr>
          <w:sz w:val="26"/>
          <w:szCs w:val="26"/>
        </w:rPr>
        <w:t>ан Российской Федерации»</w:t>
      </w:r>
      <w:r w:rsidR="00860990" w:rsidRPr="004417AE">
        <w:rPr>
          <w:sz w:val="26"/>
          <w:szCs w:val="26"/>
        </w:rPr>
        <w:t xml:space="preserve">, Законом Московской области от 05.10.2006 </w:t>
      </w:r>
      <w:r w:rsidR="00DF069E" w:rsidRPr="004417AE">
        <w:rPr>
          <w:sz w:val="26"/>
          <w:szCs w:val="26"/>
        </w:rPr>
        <w:t>№</w:t>
      </w:r>
      <w:r w:rsidR="00860990" w:rsidRPr="004417AE">
        <w:rPr>
          <w:sz w:val="26"/>
          <w:szCs w:val="26"/>
        </w:rPr>
        <w:t xml:space="preserve"> 164/2006-ОЗ </w:t>
      </w:r>
      <w:r w:rsidR="00500B9C" w:rsidRPr="004417AE">
        <w:rPr>
          <w:sz w:val="26"/>
          <w:szCs w:val="26"/>
        </w:rPr>
        <w:t>«</w:t>
      </w:r>
      <w:r w:rsidR="00860990" w:rsidRPr="004417AE">
        <w:rPr>
          <w:sz w:val="26"/>
          <w:szCs w:val="26"/>
        </w:rPr>
        <w:t>О</w:t>
      </w:r>
      <w:r w:rsidR="00500B9C" w:rsidRPr="004417AE">
        <w:rPr>
          <w:sz w:val="26"/>
          <w:szCs w:val="26"/>
        </w:rPr>
        <w:t xml:space="preserve"> рассмотрении обращений граждан»</w:t>
      </w:r>
      <w:r w:rsidR="00860990" w:rsidRPr="004417AE">
        <w:rPr>
          <w:sz w:val="26"/>
          <w:szCs w:val="26"/>
        </w:rPr>
        <w:t>, Уставом Городского округа</w:t>
      </w:r>
      <w:r w:rsidR="00DC0190">
        <w:rPr>
          <w:sz w:val="26"/>
          <w:szCs w:val="26"/>
        </w:rPr>
        <w:t xml:space="preserve"> Подольск</w:t>
      </w:r>
      <w:r w:rsidR="00860990" w:rsidRPr="004417AE">
        <w:rPr>
          <w:sz w:val="26"/>
          <w:szCs w:val="26"/>
        </w:rPr>
        <w:t>, настоящим Положением.</w:t>
      </w:r>
      <w:proofErr w:type="gramEnd"/>
    </w:p>
    <w:p w:rsidR="007D38A7" w:rsidRPr="004417AE" w:rsidRDefault="00DF069E" w:rsidP="00576649">
      <w:pPr>
        <w:jc w:val="both"/>
        <w:rPr>
          <w:sz w:val="26"/>
          <w:szCs w:val="26"/>
        </w:rPr>
      </w:pPr>
      <w:r w:rsidRPr="004417AE">
        <w:rPr>
          <w:sz w:val="26"/>
          <w:szCs w:val="26"/>
        </w:rPr>
        <w:t xml:space="preserve">      </w:t>
      </w:r>
      <w:r w:rsidR="00576649" w:rsidRPr="004417AE">
        <w:rPr>
          <w:sz w:val="26"/>
          <w:szCs w:val="26"/>
        </w:rPr>
        <w:t xml:space="preserve"> </w:t>
      </w:r>
      <w:r w:rsidR="00860990" w:rsidRPr="004417AE">
        <w:rPr>
          <w:sz w:val="26"/>
          <w:szCs w:val="26"/>
        </w:rPr>
        <w:t xml:space="preserve">1.3. </w:t>
      </w:r>
      <w:r w:rsidRPr="004417AE">
        <w:rPr>
          <w:sz w:val="26"/>
          <w:szCs w:val="26"/>
        </w:rPr>
        <w:t xml:space="preserve">  </w:t>
      </w:r>
      <w:r w:rsidR="00576649" w:rsidRPr="004417AE">
        <w:rPr>
          <w:sz w:val="26"/>
          <w:szCs w:val="26"/>
        </w:rPr>
        <w:t>Р</w:t>
      </w:r>
      <w:r w:rsidR="00860990" w:rsidRPr="004417AE">
        <w:rPr>
          <w:sz w:val="26"/>
          <w:szCs w:val="26"/>
        </w:rPr>
        <w:t>ассмотрение обращений граждан по вопросам, находящимся в компетен</w:t>
      </w:r>
      <w:r w:rsidRPr="004417AE">
        <w:rPr>
          <w:sz w:val="26"/>
          <w:szCs w:val="26"/>
        </w:rPr>
        <w:t>ции</w:t>
      </w:r>
      <w:r w:rsidR="00860990" w:rsidRPr="004417AE">
        <w:rPr>
          <w:sz w:val="26"/>
          <w:szCs w:val="26"/>
        </w:rPr>
        <w:t xml:space="preserve"> Совета депутатов, </w:t>
      </w:r>
      <w:r w:rsidR="007D38A7" w:rsidRPr="004417AE">
        <w:rPr>
          <w:sz w:val="26"/>
          <w:szCs w:val="26"/>
        </w:rPr>
        <w:t>осуществляется</w:t>
      </w:r>
      <w:r w:rsidR="00860990" w:rsidRPr="004417AE">
        <w:rPr>
          <w:sz w:val="26"/>
          <w:szCs w:val="26"/>
        </w:rPr>
        <w:t xml:space="preserve"> </w:t>
      </w:r>
      <w:r w:rsidR="007D38A7" w:rsidRPr="004417AE">
        <w:rPr>
          <w:sz w:val="26"/>
          <w:szCs w:val="26"/>
        </w:rPr>
        <w:t>п</w:t>
      </w:r>
      <w:r w:rsidR="00860990" w:rsidRPr="004417AE">
        <w:rPr>
          <w:sz w:val="26"/>
          <w:szCs w:val="26"/>
        </w:rPr>
        <w:t>редседателем Совета</w:t>
      </w:r>
      <w:r w:rsidR="007D38A7" w:rsidRPr="004417AE">
        <w:rPr>
          <w:sz w:val="26"/>
          <w:szCs w:val="26"/>
        </w:rPr>
        <w:t xml:space="preserve"> депутатов, </w:t>
      </w:r>
      <w:r w:rsidR="003D01E7" w:rsidRPr="004417AE">
        <w:rPr>
          <w:sz w:val="26"/>
          <w:szCs w:val="26"/>
        </w:rPr>
        <w:t>первым</w:t>
      </w:r>
      <w:r w:rsidR="007D38A7" w:rsidRPr="004417AE">
        <w:rPr>
          <w:sz w:val="26"/>
          <w:szCs w:val="26"/>
        </w:rPr>
        <w:t xml:space="preserve"> заместителем</w:t>
      </w:r>
      <w:r w:rsidR="005509F4" w:rsidRPr="004417AE">
        <w:rPr>
          <w:sz w:val="26"/>
          <w:szCs w:val="26"/>
        </w:rPr>
        <w:t>,</w:t>
      </w:r>
      <w:r w:rsidR="007D38A7" w:rsidRPr="004417AE">
        <w:rPr>
          <w:sz w:val="26"/>
          <w:szCs w:val="26"/>
        </w:rPr>
        <w:t xml:space="preserve"> заместителем председателя Совета</w:t>
      </w:r>
      <w:r w:rsidR="005509F4" w:rsidRPr="004417AE">
        <w:rPr>
          <w:sz w:val="26"/>
          <w:szCs w:val="26"/>
        </w:rPr>
        <w:t>, депутатами Совета депутатов Городского округа Подольск</w:t>
      </w:r>
      <w:r w:rsidR="00AE6C2F">
        <w:rPr>
          <w:sz w:val="26"/>
          <w:szCs w:val="26"/>
        </w:rPr>
        <w:t xml:space="preserve"> (</w:t>
      </w:r>
      <w:r w:rsidR="007D38A7" w:rsidRPr="004417AE">
        <w:rPr>
          <w:sz w:val="26"/>
          <w:szCs w:val="26"/>
        </w:rPr>
        <w:t>далее – депутатами Совета д</w:t>
      </w:r>
      <w:r w:rsidR="004417AE">
        <w:rPr>
          <w:sz w:val="26"/>
          <w:szCs w:val="26"/>
        </w:rPr>
        <w:t>епутатов), специалистами отдела</w:t>
      </w:r>
      <w:r w:rsidR="004417AE" w:rsidRPr="004417AE">
        <w:rPr>
          <w:sz w:val="26"/>
          <w:szCs w:val="26"/>
        </w:rPr>
        <w:t xml:space="preserve"> по обеспечению деятельности</w:t>
      </w:r>
      <w:r w:rsidR="004417AE">
        <w:rPr>
          <w:sz w:val="26"/>
          <w:szCs w:val="26"/>
        </w:rPr>
        <w:t xml:space="preserve"> Совета депутатов</w:t>
      </w:r>
      <w:r w:rsidR="007D38A7" w:rsidRPr="004417AE">
        <w:rPr>
          <w:sz w:val="26"/>
          <w:szCs w:val="26"/>
        </w:rPr>
        <w:t>.</w:t>
      </w:r>
    </w:p>
    <w:p w:rsidR="007D38A7" w:rsidRPr="004417AE" w:rsidRDefault="007D38A7" w:rsidP="00576649">
      <w:pPr>
        <w:jc w:val="both"/>
        <w:rPr>
          <w:sz w:val="26"/>
          <w:szCs w:val="26"/>
        </w:rPr>
      </w:pPr>
      <w:r w:rsidRPr="004417AE">
        <w:rPr>
          <w:sz w:val="26"/>
          <w:szCs w:val="26"/>
        </w:rPr>
        <w:t xml:space="preserve">     </w:t>
      </w:r>
      <w:r w:rsidR="00860990" w:rsidRPr="004417AE">
        <w:rPr>
          <w:sz w:val="26"/>
          <w:szCs w:val="26"/>
        </w:rPr>
        <w:t xml:space="preserve"> 1.4. </w:t>
      </w:r>
      <w:r w:rsidR="00576649" w:rsidRPr="004417AE">
        <w:rPr>
          <w:sz w:val="26"/>
          <w:szCs w:val="26"/>
        </w:rPr>
        <w:t xml:space="preserve"> </w:t>
      </w:r>
      <w:r w:rsidR="00860990" w:rsidRPr="004417AE">
        <w:rPr>
          <w:sz w:val="26"/>
          <w:szCs w:val="26"/>
        </w:rPr>
        <w:t>Рассмотрение обращений граждан включает рассмотрение обращений в письменной форме или в форме электронного документа (далее</w:t>
      </w:r>
      <w:r w:rsidRPr="004417AE">
        <w:rPr>
          <w:sz w:val="26"/>
          <w:szCs w:val="26"/>
        </w:rPr>
        <w:t xml:space="preserve"> - </w:t>
      </w:r>
      <w:r w:rsidR="00860990" w:rsidRPr="004417AE">
        <w:rPr>
          <w:sz w:val="26"/>
          <w:szCs w:val="26"/>
        </w:rPr>
        <w:t xml:space="preserve">письменные обращения) и устных обращений граждан, поступивших в ходе личного приема. </w:t>
      </w:r>
    </w:p>
    <w:p w:rsidR="00860990" w:rsidRPr="004417AE" w:rsidRDefault="007D38A7" w:rsidP="00576649">
      <w:pPr>
        <w:jc w:val="both"/>
        <w:rPr>
          <w:sz w:val="26"/>
          <w:szCs w:val="26"/>
        </w:rPr>
      </w:pPr>
      <w:r w:rsidRPr="004417AE">
        <w:rPr>
          <w:sz w:val="26"/>
          <w:szCs w:val="26"/>
        </w:rPr>
        <w:t xml:space="preserve">      </w:t>
      </w:r>
      <w:r w:rsidR="00860990" w:rsidRPr="004417AE">
        <w:rPr>
          <w:sz w:val="26"/>
          <w:szCs w:val="26"/>
        </w:rPr>
        <w:t xml:space="preserve">1.5. Справочную, методическую, аналитическую работу, </w:t>
      </w:r>
      <w:proofErr w:type="gramStart"/>
      <w:r w:rsidR="00860990" w:rsidRPr="004417AE">
        <w:rPr>
          <w:sz w:val="26"/>
          <w:szCs w:val="26"/>
        </w:rPr>
        <w:t>контроль за</w:t>
      </w:r>
      <w:proofErr w:type="gramEnd"/>
      <w:r w:rsidRPr="004417AE">
        <w:rPr>
          <w:sz w:val="26"/>
          <w:szCs w:val="26"/>
        </w:rPr>
        <w:t xml:space="preserve"> </w:t>
      </w:r>
      <w:r w:rsidR="00860990" w:rsidRPr="004417AE">
        <w:rPr>
          <w:sz w:val="26"/>
          <w:szCs w:val="26"/>
        </w:rPr>
        <w:t>сроками исполнения</w:t>
      </w:r>
      <w:r w:rsidRPr="004417AE">
        <w:rPr>
          <w:sz w:val="26"/>
          <w:szCs w:val="26"/>
        </w:rPr>
        <w:t xml:space="preserve"> обращений г</w:t>
      </w:r>
      <w:r w:rsidR="00860990" w:rsidRPr="004417AE">
        <w:rPr>
          <w:sz w:val="26"/>
          <w:szCs w:val="26"/>
        </w:rPr>
        <w:t>раждан ведут специалисты</w:t>
      </w:r>
      <w:r w:rsidRPr="004417AE">
        <w:rPr>
          <w:sz w:val="26"/>
          <w:szCs w:val="26"/>
        </w:rPr>
        <w:t xml:space="preserve"> отдела</w:t>
      </w:r>
      <w:r w:rsidR="00164754" w:rsidRPr="004417AE">
        <w:rPr>
          <w:sz w:val="26"/>
          <w:szCs w:val="26"/>
        </w:rPr>
        <w:t xml:space="preserve"> по обеспечению деятельности</w:t>
      </w:r>
      <w:r w:rsidRPr="004417AE">
        <w:rPr>
          <w:sz w:val="26"/>
          <w:szCs w:val="26"/>
        </w:rPr>
        <w:t xml:space="preserve"> Совета депутатов.</w:t>
      </w:r>
    </w:p>
    <w:p w:rsidR="00860990" w:rsidRPr="00500B9C" w:rsidRDefault="007D38A7" w:rsidP="00576649">
      <w:pPr>
        <w:jc w:val="both"/>
        <w:rPr>
          <w:sz w:val="26"/>
          <w:szCs w:val="26"/>
        </w:rPr>
      </w:pPr>
      <w:r w:rsidRPr="004417AE">
        <w:rPr>
          <w:sz w:val="26"/>
          <w:szCs w:val="26"/>
        </w:rPr>
        <w:t xml:space="preserve">      </w:t>
      </w:r>
      <w:r w:rsidR="00576649" w:rsidRPr="004417AE">
        <w:rPr>
          <w:sz w:val="26"/>
          <w:szCs w:val="26"/>
        </w:rPr>
        <w:t xml:space="preserve">1.6.  </w:t>
      </w:r>
      <w:r w:rsidR="00860990" w:rsidRPr="004417AE">
        <w:rPr>
          <w:sz w:val="26"/>
          <w:szCs w:val="26"/>
        </w:rPr>
        <w:t>Результатом рассмотрения письменного обращения гражданина является разрешение по существу всех пост</w:t>
      </w:r>
      <w:r w:rsidR="00B272EC">
        <w:rPr>
          <w:sz w:val="26"/>
          <w:szCs w:val="26"/>
        </w:rPr>
        <w:t xml:space="preserve">авленных в обращении вопросов </w:t>
      </w:r>
      <w:r w:rsidR="00860990" w:rsidRPr="004417AE">
        <w:rPr>
          <w:sz w:val="26"/>
          <w:szCs w:val="26"/>
        </w:rPr>
        <w:t>и направление заявителю письменного ответа.</w:t>
      </w:r>
    </w:p>
    <w:p w:rsidR="00576649" w:rsidRPr="00500B9C" w:rsidRDefault="00576649" w:rsidP="00576649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</w:t>
      </w:r>
      <w:r w:rsidR="00860990" w:rsidRPr="00500B9C">
        <w:rPr>
          <w:sz w:val="26"/>
          <w:szCs w:val="26"/>
        </w:rPr>
        <w:t>1.7. Сведения о местонахождении Совета депутатов, полный почтовый</w:t>
      </w:r>
      <w:r w:rsidRPr="00500B9C">
        <w:rPr>
          <w:sz w:val="26"/>
          <w:szCs w:val="26"/>
        </w:rPr>
        <w:t xml:space="preserve"> адрес Совета депутатов, телефон для справок, требования к письменному обращению граждан</w:t>
      </w:r>
      <w:r w:rsidR="00AE6C2F">
        <w:rPr>
          <w:sz w:val="26"/>
          <w:szCs w:val="26"/>
        </w:rPr>
        <w:t xml:space="preserve"> </w:t>
      </w:r>
      <w:r w:rsidR="00FC06AF">
        <w:rPr>
          <w:sz w:val="26"/>
          <w:szCs w:val="26"/>
        </w:rPr>
        <w:t xml:space="preserve"> </w:t>
      </w:r>
      <w:proofErr w:type="gramStart"/>
      <w:r w:rsidR="003927BD">
        <w:rPr>
          <w:sz w:val="26"/>
          <w:szCs w:val="26"/>
        </w:rPr>
        <w:t>(</w:t>
      </w:r>
      <w:r w:rsidR="00FC06AF">
        <w:rPr>
          <w:sz w:val="26"/>
          <w:szCs w:val="26"/>
        </w:rPr>
        <w:t xml:space="preserve"> </w:t>
      </w:r>
      <w:proofErr w:type="gramEnd"/>
      <w:r w:rsidR="00AE6C2F">
        <w:rPr>
          <w:sz w:val="26"/>
          <w:szCs w:val="26"/>
        </w:rPr>
        <w:t>ст.7 Фе</w:t>
      </w:r>
      <w:r w:rsidR="0087026E">
        <w:rPr>
          <w:sz w:val="26"/>
          <w:szCs w:val="26"/>
        </w:rPr>
        <w:t>дерального закона</w:t>
      </w:r>
      <w:r w:rsidR="003927BD">
        <w:rPr>
          <w:sz w:val="26"/>
          <w:szCs w:val="26"/>
        </w:rPr>
        <w:t xml:space="preserve"> от 02.05.2006</w:t>
      </w:r>
      <w:r w:rsidR="0087026E">
        <w:rPr>
          <w:sz w:val="26"/>
          <w:szCs w:val="26"/>
        </w:rPr>
        <w:t xml:space="preserve"> </w:t>
      </w:r>
      <w:r w:rsidR="00AE6C2F">
        <w:rPr>
          <w:sz w:val="26"/>
          <w:szCs w:val="26"/>
        </w:rPr>
        <w:t>№ 59-ФЗ</w:t>
      </w:r>
      <w:r w:rsidR="00D91D30">
        <w:rPr>
          <w:sz w:val="26"/>
          <w:szCs w:val="26"/>
        </w:rPr>
        <w:t xml:space="preserve"> «</w:t>
      </w:r>
      <w:r w:rsidR="00D91D30" w:rsidRPr="00DC69B8">
        <w:rPr>
          <w:sz w:val="26"/>
          <w:szCs w:val="26"/>
        </w:rPr>
        <w:t>О порядке рассмотрения обращений гр</w:t>
      </w:r>
      <w:r w:rsidR="00D91D30">
        <w:rPr>
          <w:sz w:val="26"/>
          <w:szCs w:val="26"/>
        </w:rPr>
        <w:t>аждан Российской Федерации»</w:t>
      </w:r>
      <w:r w:rsidR="00AE6C2F">
        <w:rPr>
          <w:sz w:val="26"/>
          <w:szCs w:val="26"/>
        </w:rPr>
        <w:t>)</w:t>
      </w:r>
      <w:r w:rsidRPr="00500B9C">
        <w:rPr>
          <w:sz w:val="26"/>
          <w:szCs w:val="26"/>
        </w:rPr>
        <w:t xml:space="preserve"> и обращению, направляемому по электронной почте, информация об установленных для личного приема граждан днях и часах размещаются в средствах массовой информации</w:t>
      </w:r>
      <w:r w:rsidR="00FC06AF">
        <w:rPr>
          <w:sz w:val="26"/>
          <w:szCs w:val="26"/>
        </w:rPr>
        <w:t xml:space="preserve"> и</w:t>
      </w:r>
      <w:r w:rsidR="003927BD">
        <w:rPr>
          <w:sz w:val="26"/>
          <w:szCs w:val="26"/>
        </w:rPr>
        <w:t xml:space="preserve"> на </w:t>
      </w:r>
      <w:r w:rsidR="00AE6C2F">
        <w:rPr>
          <w:sz w:val="26"/>
          <w:szCs w:val="26"/>
        </w:rPr>
        <w:t>официальном сайте Совета депутатов</w:t>
      </w:r>
      <w:r w:rsidR="00FC06AF">
        <w:rPr>
          <w:sz w:val="26"/>
          <w:szCs w:val="26"/>
        </w:rPr>
        <w:t xml:space="preserve"> </w:t>
      </w:r>
      <w:r w:rsidR="00AE6C2F">
        <w:rPr>
          <w:sz w:val="26"/>
          <w:szCs w:val="26"/>
        </w:rPr>
        <w:t xml:space="preserve"> </w:t>
      </w:r>
      <w:r w:rsidR="00AE6C2F" w:rsidRPr="00AE6C2F">
        <w:rPr>
          <w:sz w:val="26"/>
          <w:szCs w:val="26"/>
        </w:rPr>
        <w:t>http://gorsovet.podolsk.ru</w:t>
      </w:r>
      <w:r w:rsidRPr="00500B9C">
        <w:rPr>
          <w:sz w:val="26"/>
          <w:szCs w:val="26"/>
        </w:rPr>
        <w:t>.</w:t>
      </w:r>
    </w:p>
    <w:p w:rsidR="00860990" w:rsidRPr="00500B9C" w:rsidRDefault="00860990">
      <w:pPr>
        <w:widowControl/>
        <w:rPr>
          <w:sz w:val="26"/>
          <w:szCs w:val="26"/>
        </w:rPr>
      </w:pPr>
    </w:p>
    <w:p w:rsidR="00576649" w:rsidRPr="00500B9C" w:rsidRDefault="00576649">
      <w:pPr>
        <w:widowControl/>
        <w:rPr>
          <w:sz w:val="26"/>
          <w:szCs w:val="26"/>
        </w:rPr>
      </w:pPr>
    </w:p>
    <w:p w:rsidR="00576649" w:rsidRPr="00500B9C" w:rsidRDefault="00576649" w:rsidP="00576649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lastRenderedPageBreak/>
        <w:t>2. Срок рассмотрения обращений граждан</w:t>
      </w:r>
    </w:p>
    <w:p w:rsidR="00287183" w:rsidRDefault="00287183" w:rsidP="0028718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76649" w:rsidRDefault="00287183" w:rsidP="00127F0D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76649" w:rsidRPr="00287183">
        <w:rPr>
          <w:rFonts w:ascii="Times New Roman" w:hAnsi="Times New Roman" w:cs="Times New Roman"/>
          <w:sz w:val="26"/>
          <w:szCs w:val="26"/>
        </w:rPr>
        <w:t xml:space="preserve"> 2.1.</w:t>
      </w:r>
      <w:r w:rsidR="00576649" w:rsidRPr="00500B9C">
        <w:rPr>
          <w:sz w:val="26"/>
          <w:szCs w:val="26"/>
        </w:rPr>
        <w:t xml:space="preserve"> </w:t>
      </w:r>
      <w:r w:rsidRPr="00A8346F">
        <w:rPr>
          <w:rFonts w:ascii="Times New Roman" w:hAnsi="Times New Roman" w:cs="Times New Roman"/>
          <w:sz w:val="26"/>
          <w:szCs w:val="26"/>
        </w:rPr>
        <w:t>Обращение в письменной форме или в форме электронного документа, поступившее в</w:t>
      </w:r>
      <w:r w:rsidR="00AC6049">
        <w:rPr>
          <w:rFonts w:ascii="Times New Roman" w:hAnsi="Times New Roman" w:cs="Times New Roman"/>
          <w:sz w:val="26"/>
          <w:szCs w:val="26"/>
        </w:rPr>
        <w:t xml:space="preserve"> Совет депутатов</w:t>
      </w:r>
      <w:r w:rsidRPr="00A8346F">
        <w:rPr>
          <w:rFonts w:ascii="Times New Roman" w:hAnsi="Times New Roman" w:cs="Times New Roman"/>
          <w:sz w:val="26"/>
          <w:szCs w:val="26"/>
        </w:rPr>
        <w:t>, рассматривается в течение 30</w:t>
      </w:r>
      <w:r w:rsidR="00EB207A">
        <w:rPr>
          <w:rFonts w:ascii="Times New Roman" w:hAnsi="Times New Roman" w:cs="Times New Roman"/>
          <w:sz w:val="26"/>
          <w:szCs w:val="26"/>
        </w:rPr>
        <w:t xml:space="preserve"> календарных</w:t>
      </w:r>
      <w:r w:rsidRPr="00A8346F">
        <w:rPr>
          <w:rFonts w:ascii="Times New Roman" w:hAnsi="Times New Roman" w:cs="Times New Roman"/>
          <w:sz w:val="26"/>
          <w:szCs w:val="26"/>
        </w:rPr>
        <w:t xml:space="preserve"> дней со дня его регистрации</w:t>
      </w:r>
      <w:r w:rsidR="00AC6049">
        <w:rPr>
          <w:rFonts w:ascii="Times New Roman" w:hAnsi="Times New Roman" w:cs="Times New Roman"/>
          <w:sz w:val="26"/>
          <w:szCs w:val="26"/>
        </w:rPr>
        <w:t>.</w:t>
      </w:r>
      <w:r w:rsidRPr="00A8346F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A8346F"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 w:rsidRPr="00A8346F">
        <w:rPr>
          <w:rFonts w:ascii="Times New Roman" w:hAnsi="Times New Roman" w:cs="Times New Roman"/>
          <w:sz w:val="26"/>
          <w:szCs w:val="26"/>
        </w:rPr>
        <w:t>,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127F0D" w:rsidRPr="00500B9C" w:rsidRDefault="00127F0D" w:rsidP="00287183">
      <w:pPr>
        <w:pStyle w:val="ConsPlusNormal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2.2. </w:t>
      </w:r>
      <w:r w:rsidRPr="00A8346F">
        <w:rPr>
          <w:rFonts w:ascii="Times New Roman" w:hAnsi="Times New Roman" w:cs="Times New Roman"/>
          <w:sz w:val="26"/>
          <w:szCs w:val="26"/>
        </w:rPr>
        <w:t>Обращение в письменной форме или в форме электронного документа подлежит обязательной регистрации в течение трех</w:t>
      </w:r>
      <w:r w:rsidR="00EB207A">
        <w:rPr>
          <w:rFonts w:ascii="Times New Roman" w:hAnsi="Times New Roman" w:cs="Times New Roman"/>
          <w:sz w:val="26"/>
          <w:szCs w:val="26"/>
        </w:rPr>
        <w:t xml:space="preserve"> календарных</w:t>
      </w:r>
      <w:r w:rsidRPr="00A8346F">
        <w:rPr>
          <w:rFonts w:ascii="Times New Roman" w:hAnsi="Times New Roman" w:cs="Times New Roman"/>
          <w:sz w:val="26"/>
          <w:szCs w:val="26"/>
        </w:rPr>
        <w:t xml:space="preserve"> дней с момента поступления</w:t>
      </w:r>
      <w:r w:rsidR="00AC6049">
        <w:rPr>
          <w:rFonts w:ascii="Times New Roman" w:hAnsi="Times New Roman" w:cs="Times New Roman"/>
          <w:sz w:val="26"/>
          <w:szCs w:val="26"/>
        </w:rPr>
        <w:t>.</w:t>
      </w:r>
    </w:p>
    <w:p w:rsidR="00576649" w:rsidRPr="005355C0" w:rsidRDefault="00127F0D" w:rsidP="005509F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2.3.</w:t>
      </w:r>
      <w:r w:rsidR="00576649" w:rsidRPr="00500B9C">
        <w:rPr>
          <w:sz w:val="26"/>
          <w:szCs w:val="26"/>
        </w:rPr>
        <w:t xml:space="preserve">  </w:t>
      </w:r>
      <w:proofErr w:type="gramStart"/>
      <w:r w:rsidR="00576649" w:rsidRPr="00500B9C">
        <w:rPr>
          <w:sz w:val="26"/>
          <w:szCs w:val="26"/>
        </w:rPr>
        <w:t>В исключительных случаях, а также в случае направления запроса о предоставлении информации, необходимой для рассмотрения обращен</w:t>
      </w:r>
      <w:r w:rsidR="006A7B9D">
        <w:rPr>
          <w:sz w:val="26"/>
          <w:szCs w:val="26"/>
        </w:rPr>
        <w:t>ия, в</w:t>
      </w:r>
      <w:r w:rsidR="00576649" w:rsidRPr="00500B9C">
        <w:rPr>
          <w:sz w:val="26"/>
          <w:szCs w:val="26"/>
        </w:rPr>
        <w:t xml:space="preserve"> орган местного самоуправления или должностному лицу</w:t>
      </w:r>
      <w:r w:rsidR="003927BD">
        <w:rPr>
          <w:sz w:val="26"/>
          <w:szCs w:val="26"/>
        </w:rPr>
        <w:t>,</w:t>
      </w:r>
      <w:r w:rsidR="00576649" w:rsidRPr="00500B9C">
        <w:rPr>
          <w:sz w:val="26"/>
          <w:szCs w:val="26"/>
        </w:rPr>
        <w:t xml:space="preserve"> срок рассмотрения обращений граждан может быть продлен председателем Совета депутатов, но </w:t>
      </w:r>
      <w:r w:rsidRPr="00A8346F">
        <w:rPr>
          <w:sz w:val="26"/>
          <w:szCs w:val="26"/>
        </w:rPr>
        <w:t>не более чем на 30</w:t>
      </w:r>
      <w:r w:rsidR="00EB207A">
        <w:rPr>
          <w:sz w:val="26"/>
          <w:szCs w:val="26"/>
        </w:rPr>
        <w:t xml:space="preserve"> календарных</w:t>
      </w:r>
      <w:r w:rsidRPr="00A8346F">
        <w:rPr>
          <w:sz w:val="26"/>
          <w:szCs w:val="26"/>
        </w:rPr>
        <w:t xml:space="preserve"> дней, </w:t>
      </w:r>
      <w:r w:rsidR="003927BD">
        <w:rPr>
          <w:sz w:val="26"/>
          <w:szCs w:val="26"/>
        </w:rPr>
        <w:t>с уведомлением гражданина, направившего обращение, о продлении срока его рассмотрения</w:t>
      </w:r>
      <w:r>
        <w:rPr>
          <w:sz w:val="26"/>
          <w:szCs w:val="26"/>
        </w:rPr>
        <w:t>.</w:t>
      </w:r>
      <w:proofErr w:type="gramEnd"/>
    </w:p>
    <w:p w:rsidR="005355C0" w:rsidRPr="005355C0" w:rsidRDefault="005355C0" w:rsidP="005509F4">
      <w:pPr>
        <w:jc w:val="both"/>
        <w:rPr>
          <w:sz w:val="26"/>
          <w:szCs w:val="26"/>
        </w:rPr>
      </w:pPr>
      <w:r w:rsidRPr="005355C0">
        <w:rPr>
          <w:sz w:val="26"/>
          <w:szCs w:val="26"/>
        </w:rPr>
        <w:t xml:space="preserve">     2.4. </w:t>
      </w:r>
      <w:r w:rsidRPr="00500B9C">
        <w:rPr>
          <w:sz w:val="26"/>
          <w:szCs w:val="26"/>
        </w:rPr>
        <w:t>Продление сроков производится по служебной записке ответственного исполнителя (депутата) председателем Совета депутатов.</w:t>
      </w:r>
    </w:p>
    <w:p w:rsidR="00576649" w:rsidRPr="00500B9C" w:rsidRDefault="005355C0" w:rsidP="0057664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2.</w:t>
      </w:r>
      <w:r w:rsidRPr="005355C0">
        <w:rPr>
          <w:sz w:val="26"/>
          <w:szCs w:val="26"/>
        </w:rPr>
        <w:t>5</w:t>
      </w:r>
      <w:r w:rsidR="00576649" w:rsidRPr="00500B9C">
        <w:rPr>
          <w:sz w:val="26"/>
          <w:szCs w:val="26"/>
        </w:rPr>
        <w:t>. 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безотлагательно.</w:t>
      </w:r>
    </w:p>
    <w:p w:rsidR="002F2307" w:rsidRPr="00084410" w:rsidRDefault="005355C0" w:rsidP="002F230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2.</w:t>
      </w:r>
      <w:r w:rsidRPr="005355C0">
        <w:rPr>
          <w:sz w:val="26"/>
          <w:szCs w:val="26"/>
        </w:rPr>
        <w:t>6</w:t>
      </w:r>
      <w:r w:rsidR="00576649" w:rsidRPr="00500B9C">
        <w:rPr>
          <w:sz w:val="26"/>
          <w:szCs w:val="26"/>
        </w:rPr>
        <w:t xml:space="preserve">. </w:t>
      </w:r>
      <w:proofErr w:type="gramStart"/>
      <w:r w:rsidR="002F2307" w:rsidRPr="00084410">
        <w:rPr>
          <w:sz w:val="26"/>
          <w:szCs w:val="26"/>
        </w:rPr>
        <w:t>Письменное обращение, содержащее вопросы, решение которых не входит в компетенцию</w:t>
      </w:r>
      <w:r w:rsidR="00AC6049">
        <w:rPr>
          <w:sz w:val="26"/>
          <w:szCs w:val="26"/>
        </w:rPr>
        <w:t xml:space="preserve"> Совета депутатов</w:t>
      </w:r>
      <w:r w:rsidR="002F2307" w:rsidRPr="00084410">
        <w:rPr>
          <w:sz w:val="26"/>
          <w:szCs w:val="26"/>
        </w:rPr>
        <w:t>, направляется в течение семи</w:t>
      </w:r>
      <w:r w:rsidR="00EB207A">
        <w:rPr>
          <w:sz w:val="26"/>
          <w:szCs w:val="26"/>
        </w:rPr>
        <w:t xml:space="preserve"> календарных</w:t>
      </w:r>
      <w:r w:rsidR="002F2307" w:rsidRPr="00084410">
        <w:rPr>
          <w:sz w:val="26"/>
          <w:szCs w:val="26"/>
        </w:rPr>
        <w:t xml:space="preserve">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5" w:history="1">
        <w:r w:rsidR="002F2307" w:rsidRPr="007B7BE1">
          <w:rPr>
            <w:color w:val="000000" w:themeColor="text1"/>
            <w:sz w:val="26"/>
            <w:szCs w:val="26"/>
          </w:rPr>
          <w:t>статьи 11</w:t>
        </w:r>
      </w:hyperlink>
      <w:r w:rsidR="00287183">
        <w:rPr>
          <w:sz w:val="26"/>
          <w:szCs w:val="26"/>
        </w:rPr>
        <w:t xml:space="preserve"> </w:t>
      </w:r>
      <w:r w:rsidR="002F2307" w:rsidRPr="00084410">
        <w:rPr>
          <w:sz w:val="26"/>
          <w:szCs w:val="26"/>
        </w:rPr>
        <w:t xml:space="preserve"> Федерального закона</w:t>
      </w:r>
      <w:r w:rsidR="00B926BC">
        <w:rPr>
          <w:sz w:val="26"/>
          <w:szCs w:val="26"/>
        </w:rPr>
        <w:t xml:space="preserve"> от 02.05.2006</w:t>
      </w:r>
      <w:r w:rsidR="00287183">
        <w:rPr>
          <w:sz w:val="26"/>
          <w:szCs w:val="26"/>
        </w:rPr>
        <w:t xml:space="preserve"> № 59-ФЗ</w:t>
      </w:r>
      <w:r w:rsidR="00B926BC">
        <w:rPr>
          <w:sz w:val="26"/>
          <w:szCs w:val="26"/>
        </w:rPr>
        <w:t xml:space="preserve"> </w:t>
      </w:r>
      <w:r w:rsidR="007B7BE1">
        <w:rPr>
          <w:sz w:val="26"/>
          <w:szCs w:val="26"/>
        </w:rPr>
        <w:t xml:space="preserve"> «</w:t>
      </w:r>
      <w:r w:rsidR="007B7BE1" w:rsidRPr="00DC69B8">
        <w:rPr>
          <w:sz w:val="26"/>
          <w:szCs w:val="26"/>
        </w:rPr>
        <w:t>О</w:t>
      </w:r>
      <w:proofErr w:type="gramEnd"/>
      <w:r w:rsidR="007B7BE1" w:rsidRPr="00DC69B8">
        <w:rPr>
          <w:sz w:val="26"/>
          <w:szCs w:val="26"/>
        </w:rPr>
        <w:t xml:space="preserve"> </w:t>
      </w:r>
      <w:proofErr w:type="gramStart"/>
      <w:r w:rsidR="007B7BE1" w:rsidRPr="00DC69B8">
        <w:rPr>
          <w:sz w:val="26"/>
          <w:szCs w:val="26"/>
        </w:rPr>
        <w:t>порядке</w:t>
      </w:r>
      <w:proofErr w:type="gramEnd"/>
      <w:r w:rsidR="007B7BE1" w:rsidRPr="00DC69B8">
        <w:rPr>
          <w:sz w:val="26"/>
          <w:szCs w:val="26"/>
        </w:rPr>
        <w:t xml:space="preserve"> рассмотрения обращений гр</w:t>
      </w:r>
      <w:r w:rsidR="007B7BE1">
        <w:rPr>
          <w:sz w:val="26"/>
          <w:szCs w:val="26"/>
        </w:rPr>
        <w:t>аждан Российской Федерации»</w:t>
      </w:r>
      <w:r w:rsidR="002F2307" w:rsidRPr="00084410">
        <w:rPr>
          <w:sz w:val="26"/>
          <w:szCs w:val="26"/>
        </w:rPr>
        <w:t>.</w:t>
      </w:r>
    </w:p>
    <w:p w:rsidR="00EC2B84" w:rsidRPr="00500B9C" w:rsidRDefault="00082B51" w:rsidP="00286FA0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</w:t>
      </w:r>
    </w:p>
    <w:p w:rsidR="00576649" w:rsidRPr="00500B9C" w:rsidRDefault="00576649" w:rsidP="00082B51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t>3. Требования к письменному обращению граждан</w:t>
      </w:r>
    </w:p>
    <w:p w:rsidR="00EC2B84" w:rsidRPr="00500B9C" w:rsidRDefault="00EC2B84" w:rsidP="00576649">
      <w:pPr>
        <w:jc w:val="both"/>
        <w:rPr>
          <w:sz w:val="26"/>
          <w:szCs w:val="26"/>
        </w:rPr>
      </w:pPr>
    </w:p>
    <w:p w:rsidR="000439CA" w:rsidRPr="00084410" w:rsidRDefault="000439CA" w:rsidP="000439CA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 w:rsidRPr="000439CA">
        <w:rPr>
          <w:rFonts w:ascii="Times New Roman" w:hAnsi="Times New Roman" w:cs="Times New Roman"/>
          <w:sz w:val="26"/>
          <w:szCs w:val="26"/>
        </w:rPr>
        <w:t xml:space="preserve">3.1 </w:t>
      </w:r>
      <w:r w:rsidR="00576649" w:rsidRPr="000439CA">
        <w:rPr>
          <w:rFonts w:ascii="Times New Roman" w:hAnsi="Times New Roman" w:cs="Times New Roman"/>
          <w:sz w:val="26"/>
          <w:szCs w:val="26"/>
        </w:rPr>
        <w:t xml:space="preserve"> </w:t>
      </w:r>
      <w:r w:rsidRPr="00084410">
        <w:rPr>
          <w:rFonts w:ascii="Times New Roman" w:hAnsi="Times New Roman" w:cs="Times New Roman"/>
          <w:sz w:val="26"/>
          <w:szCs w:val="26"/>
        </w:rPr>
        <w:t xml:space="preserve">Гражданин в своем письменном обращении в обязательном </w:t>
      </w:r>
      <w:r w:rsidR="00E336E3">
        <w:rPr>
          <w:rFonts w:ascii="Times New Roman" w:hAnsi="Times New Roman" w:cs="Times New Roman"/>
          <w:sz w:val="26"/>
          <w:szCs w:val="26"/>
        </w:rPr>
        <w:t xml:space="preserve">порядке указывает </w:t>
      </w:r>
      <w:r w:rsidRPr="00084410">
        <w:rPr>
          <w:rFonts w:ascii="Times New Roman" w:hAnsi="Times New Roman" w:cs="Times New Roman"/>
          <w:sz w:val="26"/>
          <w:szCs w:val="26"/>
        </w:rPr>
        <w:t xml:space="preserve"> наименова</w:t>
      </w:r>
      <w:r w:rsidR="00E336E3">
        <w:rPr>
          <w:rFonts w:ascii="Times New Roman" w:hAnsi="Times New Roman" w:cs="Times New Roman"/>
          <w:sz w:val="26"/>
          <w:szCs w:val="26"/>
        </w:rPr>
        <w:t xml:space="preserve">ние </w:t>
      </w:r>
      <w:r w:rsidRPr="00084410">
        <w:rPr>
          <w:rFonts w:ascii="Times New Roman" w:hAnsi="Times New Roman" w:cs="Times New Roman"/>
          <w:sz w:val="26"/>
          <w:szCs w:val="26"/>
        </w:rPr>
        <w:t>органа местного самоуправления</w:t>
      </w:r>
      <w:r w:rsidR="00E336E3">
        <w:rPr>
          <w:rFonts w:ascii="Times New Roman" w:hAnsi="Times New Roman" w:cs="Times New Roman"/>
          <w:sz w:val="26"/>
          <w:szCs w:val="26"/>
        </w:rPr>
        <w:t xml:space="preserve"> – Совет депутатов Городского округа Подольск, </w:t>
      </w:r>
      <w:r w:rsidRPr="00084410">
        <w:rPr>
          <w:rFonts w:ascii="Times New Roman" w:hAnsi="Times New Roman" w:cs="Times New Roman"/>
          <w:sz w:val="26"/>
          <w:szCs w:val="26"/>
        </w:rPr>
        <w:t>в котор</w:t>
      </w:r>
      <w:r w:rsidR="00E336E3">
        <w:rPr>
          <w:rFonts w:ascii="Times New Roman" w:hAnsi="Times New Roman" w:cs="Times New Roman"/>
          <w:sz w:val="26"/>
          <w:szCs w:val="26"/>
        </w:rPr>
        <w:t>ый</w:t>
      </w:r>
      <w:r w:rsidRPr="00084410">
        <w:rPr>
          <w:rFonts w:ascii="Times New Roman" w:hAnsi="Times New Roman" w:cs="Times New Roman"/>
          <w:sz w:val="26"/>
          <w:szCs w:val="26"/>
        </w:rPr>
        <w:t xml:space="preserve">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</w:t>
      </w:r>
      <w:proofErr w:type="gramEnd"/>
      <w:r w:rsidRPr="00084410">
        <w:rPr>
          <w:rFonts w:ascii="Times New Roman" w:hAnsi="Times New Roman" w:cs="Times New Roman"/>
          <w:sz w:val="26"/>
          <w:szCs w:val="26"/>
        </w:rPr>
        <w:t xml:space="preserve"> или жалобы, ставит личную подпись и дату.</w:t>
      </w:r>
    </w:p>
    <w:p w:rsidR="000439CA" w:rsidRPr="00084410" w:rsidRDefault="000439CA" w:rsidP="000439C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3.2</w:t>
      </w:r>
      <w:r w:rsidRPr="00084410">
        <w:rPr>
          <w:rFonts w:ascii="Times New Roman" w:hAnsi="Times New Roman" w:cs="Times New Roman"/>
          <w:sz w:val="26"/>
          <w:szCs w:val="26"/>
        </w:rPr>
        <w:t>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576649" w:rsidRPr="00500B9C" w:rsidRDefault="000439CA" w:rsidP="000439CA">
      <w:pPr>
        <w:pStyle w:val="ConsPlusNormal"/>
        <w:tabs>
          <w:tab w:val="left" w:pos="284"/>
        </w:tabs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084410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3.</w:t>
      </w:r>
      <w:r w:rsidRPr="00084410">
        <w:rPr>
          <w:rFonts w:ascii="Times New Roman" w:hAnsi="Times New Roman" w:cs="Times New Roman"/>
          <w:sz w:val="26"/>
          <w:szCs w:val="26"/>
        </w:rPr>
        <w:t xml:space="preserve"> Обращение, поступившее</w:t>
      </w:r>
      <w:r w:rsidR="00AC6049">
        <w:rPr>
          <w:rFonts w:ascii="Times New Roman" w:hAnsi="Times New Roman" w:cs="Times New Roman"/>
          <w:sz w:val="26"/>
          <w:szCs w:val="26"/>
        </w:rPr>
        <w:t xml:space="preserve"> в Совет депутатов</w:t>
      </w:r>
      <w:r w:rsidRPr="00084410">
        <w:rPr>
          <w:rFonts w:ascii="Times New Roman" w:hAnsi="Times New Roman" w:cs="Times New Roman"/>
          <w:sz w:val="26"/>
          <w:szCs w:val="26"/>
        </w:rPr>
        <w:t xml:space="preserve"> в форме электронного документа, подлежит рассмотрению в </w:t>
      </w:r>
      <w:hyperlink w:anchor="P94" w:history="1">
        <w:r w:rsidRPr="007B7BE1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порядке</w:t>
        </w:r>
      </w:hyperlink>
      <w:r w:rsidRPr="00084410">
        <w:rPr>
          <w:rFonts w:ascii="Times New Roman" w:hAnsi="Times New Roman" w:cs="Times New Roman"/>
          <w:sz w:val="26"/>
          <w:szCs w:val="26"/>
        </w:rPr>
        <w:t>, установленном</w:t>
      </w:r>
      <w:r w:rsidR="00D91D30">
        <w:rPr>
          <w:rFonts w:ascii="Times New Roman" w:hAnsi="Times New Roman" w:cs="Times New Roman"/>
          <w:sz w:val="26"/>
          <w:szCs w:val="26"/>
        </w:rPr>
        <w:t xml:space="preserve"> </w:t>
      </w:r>
      <w:r w:rsidRPr="00084410">
        <w:rPr>
          <w:rFonts w:ascii="Times New Roman" w:hAnsi="Times New Roman" w:cs="Times New Roman"/>
          <w:sz w:val="26"/>
          <w:szCs w:val="26"/>
        </w:rPr>
        <w:t>Федеральным законом</w:t>
      </w:r>
      <w:r w:rsidR="003927BD">
        <w:rPr>
          <w:rFonts w:ascii="Times New Roman" w:hAnsi="Times New Roman" w:cs="Times New Roman"/>
          <w:sz w:val="26"/>
          <w:szCs w:val="26"/>
        </w:rPr>
        <w:t xml:space="preserve"> от 02.05.2006 </w:t>
      </w:r>
      <w:r w:rsidR="00D91D30">
        <w:rPr>
          <w:rFonts w:ascii="Times New Roman" w:hAnsi="Times New Roman" w:cs="Times New Roman"/>
          <w:sz w:val="26"/>
          <w:szCs w:val="26"/>
        </w:rPr>
        <w:t>№ 59-ФЗ</w:t>
      </w:r>
      <w:r w:rsidR="003927BD">
        <w:rPr>
          <w:rFonts w:ascii="Times New Roman" w:hAnsi="Times New Roman" w:cs="Times New Roman"/>
          <w:sz w:val="26"/>
          <w:szCs w:val="26"/>
        </w:rPr>
        <w:t xml:space="preserve"> </w:t>
      </w:r>
      <w:r w:rsidR="007B7BE1">
        <w:rPr>
          <w:rFonts w:ascii="Times New Roman" w:hAnsi="Times New Roman" w:cs="Times New Roman"/>
          <w:sz w:val="26"/>
          <w:szCs w:val="26"/>
        </w:rPr>
        <w:t xml:space="preserve"> </w:t>
      </w:r>
      <w:r w:rsidR="007B7BE1" w:rsidRPr="007B7BE1">
        <w:rPr>
          <w:rFonts w:ascii="Times New Roman" w:hAnsi="Times New Roman" w:cs="Times New Roman"/>
          <w:sz w:val="26"/>
          <w:szCs w:val="26"/>
        </w:rPr>
        <w:t>«О порядке рассмотрения обращений граждан Российской Федерации»</w:t>
      </w:r>
      <w:r w:rsidRPr="00084410">
        <w:rPr>
          <w:rFonts w:ascii="Times New Roman" w:hAnsi="Times New Roman" w:cs="Times New Roman"/>
          <w:sz w:val="26"/>
          <w:szCs w:val="26"/>
        </w:rPr>
        <w:t xml:space="preserve">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</w:t>
      </w:r>
      <w:r w:rsidRPr="00084410">
        <w:rPr>
          <w:rFonts w:ascii="Times New Roman" w:hAnsi="Times New Roman" w:cs="Times New Roman"/>
          <w:sz w:val="26"/>
          <w:szCs w:val="26"/>
        </w:rPr>
        <w:lastRenderedPageBreak/>
        <w:t>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5761D0" w:rsidRDefault="00082B51" w:rsidP="005761D0">
      <w:pPr>
        <w:tabs>
          <w:tab w:val="left" w:pos="426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</w:t>
      </w:r>
      <w:r w:rsidR="00906EF5" w:rsidRPr="00500B9C">
        <w:rPr>
          <w:sz w:val="26"/>
          <w:szCs w:val="26"/>
        </w:rPr>
        <w:t xml:space="preserve"> </w:t>
      </w:r>
      <w:r w:rsidR="00576649" w:rsidRPr="00500B9C">
        <w:rPr>
          <w:sz w:val="26"/>
          <w:szCs w:val="26"/>
        </w:rPr>
        <w:t>3.</w:t>
      </w:r>
      <w:r w:rsidR="000439CA">
        <w:rPr>
          <w:sz w:val="26"/>
          <w:szCs w:val="26"/>
        </w:rPr>
        <w:t>4</w:t>
      </w:r>
      <w:r w:rsidR="00576649" w:rsidRPr="00500B9C">
        <w:rPr>
          <w:sz w:val="26"/>
          <w:szCs w:val="26"/>
        </w:rPr>
        <w:t>. Коллективные обращения граждан, в том числе принятые на собраниях (сходах), конференциях, митингах, подлежат рассмотрению в</w:t>
      </w:r>
      <w:r w:rsidR="00906EF5" w:rsidRPr="00500B9C">
        <w:rPr>
          <w:sz w:val="26"/>
          <w:szCs w:val="26"/>
        </w:rPr>
        <w:t xml:space="preserve"> порядке, предусмотренном для письменных обращений. Допускается при подаче коллективных обращений оформлять сведения в виде таблицы, непосредственно следующей за текстом обращения, либо в виде прилагаемого к обращению подписного листа, содержащего краткую формулировку существа обращения.</w:t>
      </w:r>
    </w:p>
    <w:p w:rsidR="00EC2B84" w:rsidRPr="00500B9C" w:rsidRDefault="005761D0" w:rsidP="00A17117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8B3FD9" w:rsidRPr="00500B9C" w:rsidRDefault="008B3FD9" w:rsidP="008B3FD9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t>4. Условия и порядок организации личного приема</w:t>
      </w:r>
    </w:p>
    <w:p w:rsidR="008B3FD9" w:rsidRPr="00500B9C" w:rsidRDefault="008B3FD9" w:rsidP="008B3FD9">
      <w:pPr>
        <w:jc w:val="center"/>
        <w:rPr>
          <w:sz w:val="26"/>
          <w:szCs w:val="26"/>
        </w:rPr>
      </w:pPr>
    </w:p>
    <w:p w:rsidR="008B3FD9" w:rsidRDefault="008B3FD9" w:rsidP="008B3FD9">
      <w:pPr>
        <w:tabs>
          <w:tab w:val="left" w:pos="284"/>
          <w:tab w:val="left" w:pos="426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4.1. Прием граждан в Совете депутатов ведут председатель Совета депутатов, </w:t>
      </w:r>
      <w:r>
        <w:rPr>
          <w:sz w:val="26"/>
          <w:szCs w:val="26"/>
        </w:rPr>
        <w:t>первый</w:t>
      </w:r>
      <w:r w:rsidRPr="00500B9C">
        <w:rPr>
          <w:sz w:val="26"/>
          <w:szCs w:val="26"/>
        </w:rPr>
        <w:t xml:space="preserve"> заместитель, заместитель председателя Совета, депутаты Совета депутатов.</w:t>
      </w:r>
    </w:p>
    <w:p w:rsidR="008B3FD9" w:rsidRDefault="008B3FD9" w:rsidP="008B3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4.2.  </w:t>
      </w:r>
      <w:r w:rsidRPr="00500B9C">
        <w:rPr>
          <w:sz w:val="26"/>
          <w:szCs w:val="26"/>
        </w:rPr>
        <w:t>При личном приеме гражданин предъявляет документ, удостоверяющий его личность</w:t>
      </w:r>
      <w:r>
        <w:rPr>
          <w:sz w:val="26"/>
          <w:szCs w:val="26"/>
        </w:rPr>
        <w:t>.</w:t>
      </w:r>
    </w:p>
    <w:p w:rsidR="008B3FD9" w:rsidRDefault="008B3FD9" w:rsidP="008B3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4.3. О</w:t>
      </w:r>
      <w:r w:rsidRPr="00084410">
        <w:rPr>
          <w:sz w:val="26"/>
          <w:szCs w:val="26"/>
        </w:rPr>
        <w:t>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8B3FD9" w:rsidRPr="001467CA" w:rsidRDefault="008B3FD9" w:rsidP="008B3FD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4.4.  </w:t>
      </w:r>
      <w:r w:rsidRPr="001467CA">
        <w:rPr>
          <w:rFonts w:ascii="Times New Roman" w:hAnsi="Times New Roman" w:cs="Times New Roman"/>
          <w:sz w:val="26"/>
          <w:szCs w:val="26"/>
        </w:rPr>
        <w:t>Правом на внеочередной личный прием в дни и часы, установленные для приема граждан, имеют:</w:t>
      </w:r>
    </w:p>
    <w:p w:rsidR="008B3FD9" w:rsidRPr="001467CA" w:rsidRDefault="008B3FD9" w:rsidP="008B3FD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467CA">
        <w:rPr>
          <w:rFonts w:ascii="Times New Roman" w:hAnsi="Times New Roman" w:cs="Times New Roman"/>
          <w:sz w:val="26"/>
          <w:szCs w:val="26"/>
        </w:rPr>
        <w:t>1) ветераны Великой Отечественной войны, ветераны боевых действий;</w:t>
      </w:r>
    </w:p>
    <w:p w:rsidR="008B3FD9" w:rsidRPr="001467CA" w:rsidRDefault="008B3FD9" w:rsidP="008B3FD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467CA">
        <w:rPr>
          <w:rFonts w:ascii="Times New Roman" w:hAnsi="Times New Roman" w:cs="Times New Roman"/>
          <w:sz w:val="26"/>
          <w:szCs w:val="26"/>
        </w:rPr>
        <w:t>2) инвалиды Великой Отечественной войны и инвалиды боевых действий;</w:t>
      </w:r>
    </w:p>
    <w:p w:rsidR="008B3FD9" w:rsidRPr="001467CA" w:rsidRDefault="008B3FD9" w:rsidP="008B3FD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467CA">
        <w:rPr>
          <w:rFonts w:ascii="Times New Roman" w:hAnsi="Times New Roman" w:cs="Times New Roman"/>
          <w:sz w:val="26"/>
          <w:szCs w:val="26"/>
        </w:rPr>
        <w:t>3) инвалиды I и II групп и (или) их законные представители;</w:t>
      </w:r>
    </w:p>
    <w:p w:rsidR="008B3FD9" w:rsidRDefault="008B3FD9" w:rsidP="008B3FD9">
      <w:pPr>
        <w:pStyle w:val="ConsPlusNormal"/>
        <w:ind w:firstLine="540"/>
        <w:jc w:val="both"/>
        <w:rPr>
          <w:sz w:val="26"/>
          <w:szCs w:val="26"/>
        </w:rPr>
      </w:pPr>
      <w:r w:rsidRPr="001467CA">
        <w:rPr>
          <w:rFonts w:ascii="Times New Roman" w:hAnsi="Times New Roman" w:cs="Times New Roman"/>
          <w:sz w:val="26"/>
          <w:szCs w:val="26"/>
        </w:rPr>
        <w:t>4) лица из числа детей-сирот и детей, оставшихся без попечения родителей.</w:t>
      </w:r>
    </w:p>
    <w:p w:rsidR="008B3FD9" w:rsidRDefault="008B3FD9" w:rsidP="008B3FD9">
      <w:pPr>
        <w:tabs>
          <w:tab w:val="left" w:pos="284"/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4.5. П</w:t>
      </w:r>
      <w:r w:rsidRPr="00500B9C">
        <w:rPr>
          <w:sz w:val="26"/>
          <w:szCs w:val="26"/>
        </w:rPr>
        <w:t xml:space="preserve">редседатель Совета депутатов, </w:t>
      </w:r>
      <w:r>
        <w:rPr>
          <w:sz w:val="26"/>
          <w:szCs w:val="26"/>
        </w:rPr>
        <w:t>первый</w:t>
      </w:r>
      <w:r w:rsidRPr="00500B9C">
        <w:rPr>
          <w:sz w:val="26"/>
          <w:szCs w:val="26"/>
        </w:rPr>
        <w:t xml:space="preserve"> заместитель, заместитель председателя Совета, депутаты Совета депутатов</w:t>
      </w:r>
      <w:r w:rsidRPr="00A8346F">
        <w:rPr>
          <w:sz w:val="26"/>
          <w:szCs w:val="26"/>
        </w:rPr>
        <w:t xml:space="preserve"> ведут личный прием граждан и несут ответственность за его организацию.</w:t>
      </w:r>
      <w:r w:rsidR="002509FE">
        <w:rPr>
          <w:sz w:val="26"/>
          <w:szCs w:val="26"/>
        </w:rPr>
        <w:t xml:space="preserve"> Председатель Совета депутатов ведет прием в соответствии с утвержденным графиком приема.</w:t>
      </w:r>
      <w:r w:rsidRPr="00A8346F">
        <w:rPr>
          <w:sz w:val="26"/>
          <w:szCs w:val="26"/>
        </w:rPr>
        <w:t xml:space="preserve"> График личного приема</w:t>
      </w:r>
      <w:r>
        <w:rPr>
          <w:sz w:val="26"/>
          <w:szCs w:val="26"/>
        </w:rPr>
        <w:t xml:space="preserve"> граждан</w:t>
      </w:r>
      <w:r w:rsidRPr="00A834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депутатами Совета депутатов </w:t>
      </w:r>
      <w:r w:rsidRPr="00A8346F">
        <w:rPr>
          <w:sz w:val="26"/>
          <w:szCs w:val="26"/>
        </w:rPr>
        <w:t>(информация о месте приема, порядке записи на прием, а также об установленных для приема днях и часах) утверждается</w:t>
      </w:r>
      <w:r>
        <w:rPr>
          <w:sz w:val="26"/>
          <w:szCs w:val="26"/>
        </w:rPr>
        <w:t xml:space="preserve"> депутатами Совета депутатов</w:t>
      </w:r>
      <w:r w:rsidRPr="00A8346F">
        <w:rPr>
          <w:sz w:val="26"/>
          <w:szCs w:val="26"/>
        </w:rPr>
        <w:t>. График личного приема заблаговременно доводится до сведения населения, в том числе размещается в информаци</w:t>
      </w:r>
      <w:r w:rsidR="00CC2006">
        <w:rPr>
          <w:sz w:val="26"/>
          <w:szCs w:val="26"/>
        </w:rPr>
        <w:t>онно-телекоммуникационной сети «</w:t>
      </w:r>
      <w:r w:rsidRPr="00A8346F">
        <w:rPr>
          <w:sz w:val="26"/>
          <w:szCs w:val="26"/>
        </w:rPr>
        <w:t>Интернет</w:t>
      </w:r>
      <w:r w:rsidR="00CC2006">
        <w:rPr>
          <w:sz w:val="26"/>
          <w:szCs w:val="26"/>
        </w:rPr>
        <w:t>»</w:t>
      </w:r>
      <w:r w:rsidRPr="00A8346F">
        <w:rPr>
          <w:sz w:val="26"/>
          <w:szCs w:val="26"/>
        </w:rPr>
        <w:t>, на информационных стендах в зданиях</w:t>
      </w:r>
      <w:r>
        <w:rPr>
          <w:sz w:val="26"/>
          <w:szCs w:val="26"/>
        </w:rPr>
        <w:t>, где проводятся приемы граждан.</w:t>
      </w:r>
      <w:r w:rsidRPr="00500B9C">
        <w:rPr>
          <w:sz w:val="26"/>
          <w:szCs w:val="26"/>
        </w:rPr>
        <w:t xml:space="preserve">   </w:t>
      </w:r>
    </w:p>
    <w:p w:rsidR="008B3FD9" w:rsidRPr="00500B9C" w:rsidRDefault="008B3FD9" w:rsidP="008B3FD9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4.6. </w:t>
      </w:r>
      <w:r w:rsidRPr="00500B9C">
        <w:rPr>
          <w:sz w:val="26"/>
          <w:szCs w:val="26"/>
        </w:rPr>
        <w:t xml:space="preserve">Во время личного приема каждый гражданин имеет возможность изложить свое обращение устно либо в письменной форме. Содержание устного обращения заносится в карточку личного приема гражданина </w:t>
      </w:r>
      <w:r w:rsidRPr="00500B9C">
        <w:rPr>
          <w:color w:val="0070C0"/>
          <w:sz w:val="26"/>
          <w:szCs w:val="26"/>
        </w:rPr>
        <w:t>(Приложение 1).</w:t>
      </w:r>
      <w:r w:rsidRPr="00064C4E">
        <w:rPr>
          <w:sz w:val="26"/>
          <w:szCs w:val="26"/>
        </w:rPr>
        <w:t xml:space="preserve"> </w:t>
      </w:r>
      <w:r w:rsidRPr="00500B9C">
        <w:rPr>
          <w:sz w:val="26"/>
          <w:szCs w:val="26"/>
        </w:rPr>
        <w:t>Карточки личного приёма граждан подлежат хранению на протяжении всего срока полномочий Совета депутатов.</w:t>
      </w:r>
    </w:p>
    <w:p w:rsidR="008B3FD9" w:rsidRPr="00500B9C" w:rsidRDefault="008B3FD9" w:rsidP="008B3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4.7.</w:t>
      </w:r>
      <w:r w:rsidRPr="00500B9C">
        <w:rPr>
          <w:sz w:val="26"/>
          <w:szCs w:val="26"/>
        </w:rPr>
        <w:t xml:space="preserve"> Основными сведениями об осуществлении приема, подлежащими обязательному учету, являются:</w:t>
      </w:r>
    </w:p>
    <w:p w:rsidR="008B3FD9" w:rsidRPr="00500B9C" w:rsidRDefault="008B3FD9" w:rsidP="008B3FD9">
      <w:pPr>
        <w:ind w:firstLine="540"/>
        <w:jc w:val="both"/>
        <w:rPr>
          <w:sz w:val="26"/>
          <w:szCs w:val="26"/>
        </w:rPr>
      </w:pPr>
      <w:r w:rsidRPr="00500B9C">
        <w:rPr>
          <w:sz w:val="26"/>
          <w:szCs w:val="26"/>
        </w:rPr>
        <w:t>- Дата приема.</w:t>
      </w:r>
    </w:p>
    <w:p w:rsidR="008B3FD9" w:rsidRPr="00500B9C" w:rsidRDefault="008B3FD9" w:rsidP="008B3FD9">
      <w:pPr>
        <w:ind w:firstLine="540"/>
        <w:jc w:val="both"/>
        <w:rPr>
          <w:sz w:val="26"/>
          <w:szCs w:val="26"/>
        </w:rPr>
      </w:pPr>
      <w:r w:rsidRPr="00500B9C">
        <w:rPr>
          <w:sz w:val="26"/>
          <w:szCs w:val="26"/>
        </w:rPr>
        <w:t>- Фамилия, имя, отчество посетителя, его адрес.</w:t>
      </w:r>
    </w:p>
    <w:p w:rsidR="008B3FD9" w:rsidRPr="00500B9C" w:rsidRDefault="008B3FD9" w:rsidP="008B3FD9">
      <w:pPr>
        <w:ind w:firstLine="540"/>
        <w:jc w:val="both"/>
        <w:rPr>
          <w:sz w:val="26"/>
          <w:szCs w:val="26"/>
        </w:rPr>
      </w:pPr>
      <w:r w:rsidRPr="00500B9C">
        <w:rPr>
          <w:sz w:val="26"/>
          <w:szCs w:val="26"/>
        </w:rPr>
        <w:t>- Краткое содержание обращения.</w:t>
      </w:r>
    </w:p>
    <w:p w:rsidR="008B3FD9" w:rsidRPr="00500B9C" w:rsidRDefault="008B3FD9" w:rsidP="008B3FD9">
      <w:pPr>
        <w:ind w:firstLine="540"/>
        <w:jc w:val="both"/>
        <w:rPr>
          <w:sz w:val="26"/>
          <w:szCs w:val="26"/>
        </w:rPr>
      </w:pPr>
      <w:r w:rsidRPr="00500B9C">
        <w:rPr>
          <w:sz w:val="26"/>
          <w:szCs w:val="26"/>
        </w:rPr>
        <w:t>- Фамилия, имя, отчество лица, осуществившего прием.</w:t>
      </w:r>
    </w:p>
    <w:p w:rsidR="008B3FD9" w:rsidRPr="00500B9C" w:rsidRDefault="008B3FD9" w:rsidP="008B3FD9">
      <w:pPr>
        <w:ind w:firstLine="540"/>
        <w:jc w:val="both"/>
        <w:rPr>
          <w:sz w:val="26"/>
          <w:szCs w:val="26"/>
        </w:rPr>
      </w:pPr>
      <w:r w:rsidRPr="00500B9C">
        <w:rPr>
          <w:sz w:val="26"/>
          <w:szCs w:val="26"/>
        </w:rPr>
        <w:t>- Сведения о результатах приема.</w:t>
      </w:r>
    </w:p>
    <w:p w:rsidR="008B3FD9" w:rsidRDefault="008B3FD9" w:rsidP="008B3FD9">
      <w:pPr>
        <w:tabs>
          <w:tab w:val="left" w:pos="284"/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4.8. </w:t>
      </w:r>
      <w:r w:rsidRPr="00500B9C">
        <w:rPr>
          <w:sz w:val="26"/>
          <w:szCs w:val="26"/>
        </w:rPr>
        <w:t>Ежемесячно депутат Совета депутатов передаёт копию заполненной карточки личного приёма граждан в отдел</w:t>
      </w:r>
      <w:r>
        <w:rPr>
          <w:sz w:val="26"/>
          <w:szCs w:val="26"/>
        </w:rPr>
        <w:t xml:space="preserve"> по обеспечению деятельности</w:t>
      </w:r>
      <w:r w:rsidRPr="00500B9C">
        <w:rPr>
          <w:sz w:val="26"/>
          <w:szCs w:val="26"/>
        </w:rPr>
        <w:t xml:space="preserve"> Совета депутатов для </w:t>
      </w:r>
      <w:r w:rsidRPr="00500B9C">
        <w:rPr>
          <w:sz w:val="26"/>
          <w:szCs w:val="26"/>
        </w:rPr>
        <w:lastRenderedPageBreak/>
        <w:t xml:space="preserve">хранения, а также информацию о результатах личного приема граждан по прилагаемой форме </w:t>
      </w:r>
      <w:r w:rsidRPr="00500B9C">
        <w:rPr>
          <w:color w:val="0070C0"/>
          <w:sz w:val="26"/>
          <w:szCs w:val="26"/>
        </w:rPr>
        <w:t>(Приложение 2).</w:t>
      </w:r>
    </w:p>
    <w:p w:rsidR="008B3FD9" w:rsidRPr="00500B9C" w:rsidRDefault="008B3FD9" w:rsidP="008B3FD9">
      <w:pPr>
        <w:tabs>
          <w:tab w:val="left" w:pos="284"/>
          <w:tab w:val="left" w:pos="426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4.</w:t>
      </w:r>
      <w:r>
        <w:rPr>
          <w:sz w:val="26"/>
          <w:szCs w:val="26"/>
        </w:rPr>
        <w:t xml:space="preserve">9. </w:t>
      </w:r>
      <w:r w:rsidRPr="00500B9C">
        <w:rPr>
          <w:sz w:val="26"/>
          <w:szCs w:val="26"/>
        </w:rPr>
        <w:t xml:space="preserve"> Вопросы, с которыми обращаются граждане, по возможности, разрешаются в ходе приема.  </w:t>
      </w:r>
    </w:p>
    <w:p w:rsidR="008B3FD9" w:rsidRDefault="008B3FD9" w:rsidP="008B3FD9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4.</w:t>
      </w:r>
      <w:r>
        <w:rPr>
          <w:sz w:val="26"/>
          <w:szCs w:val="26"/>
        </w:rPr>
        <w:t>10</w:t>
      </w:r>
      <w:r w:rsidRPr="00500B9C">
        <w:rPr>
          <w:sz w:val="26"/>
          <w:szCs w:val="26"/>
        </w:rPr>
        <w:t xml:space="preserve">. Председатель, </w:t>
      </w:r>
      <w:r>
        <w:rPr>
          <w:sz w:val="26"/>
          <w:szCs w:val="26"/>
        </w:rPr>
        <w:t>первый заместитель</w:t>
      </w:r>
      <w:r w:rsidRPr="00500B9C">
        <w:rPr>
          <w:sz w:val="26"/>
          <w:szCs w:val="26"/>
        </w:rPr>
        <w:t xml:space="preserve"> и заместитель председателя Совета депут</w:t>
      </w:r>
      <w:r>
        <w:rPr>
          <w:sz w:val="26"/>
          <w:szCs w:val="26"/>
        </w:rPr>
        <w:t xml:space="preserve">атов, депутаты Совета </w:t>
      </w:r>
      <w:proofErr w:type="gramStart"/>
      <w:r>
        <w:rPr>
          <w:sz w:val="26"/>
          <w:szCs w:val="26"/>
        </w:rPr>
        <w:t>депутатов</w:t>
      </w:r>
      <w:proofErr w:type="gramEnd"/>
      <w:r>
        <w:rPr>
          <w:sz w:val="26"/>
          <w:szCs w:val="26"/>
        </w:rPr>
        <w:t xml:space="preserve"> </w:t>
      </w:r>
      <w:r w:rsidRPr="00500B9C">
        <w:rPr>
          <w:sz w:val="26"/>
          <w:szCs w:val="26"/>
        </w:rPr>
        <w:t>осуществляющие прием, руководствуясь</w:t>
      </w:r>
      <w:r>
        <w:rPr>
          <w:sz w:val="26"/>
          <w:szCs w:val="26"/>
        </w:rPr>
        <w:t xml:space="preserve"> действующим законодательством РФ и муниципальными п</w:t>
      </w:r>
      <w:r w:rsidRPr="00500B9C">
        <w:rPr>
          <w:sz w:val="26"/>
          <w:szCs w:val="26"/>
        </w:rPr>
        <w:t>равовыми актами</w:t>
      </w:r>
      <w:r>
        <w:rPr>
          <w:sz w:val="26"/>
          <w:szCs w:val="26"/>
        </w:rPr>
        <w:t xml:space="preserve"> муниципального образования «Городской округ Подольск Московской области»</w:t>
      </w:r>
      <w:r w:rsidRPr="00500B9C">
        <w:rPr>
          <w:sz w:val="26"/>
          <w:szCs w:val="26"/>
        </w:rPr>
        <w:t>, в пределах своей компетенции вправе принять одно из следующих решений:</w:t>
      </w:r>
    </w:p>
    <w:p w:rsidR="008B3FD9" w:rsidRDefault="008B3FD9" w:rsidP="008B3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- предоставление ответа на обращение в устной форме в ходе личного приема,</w:t>
      </w:r>
    </w:p>
    <w:p w:rsidR="008B3FD9" w:rsidRDefault="008B3FD9" w:rsidP="008B3FD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-</w:t>
      </w:r>
      <w:r w:rsidRPr="00152560">
        <w:rPr>
          <w:rFonts w:ascii="Times New Roman" w:hAnsi="Times New Roman" w:cs="Times New Roman"/>
          <w:sz w:val="26"/>
          <w:szCs w:val="26"/>
        </w:rPr>
        <w:t xml:space="preserve"> дача письменного ответа по существу поставленных в обращении вопросов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8B3FD9" w:rsidRPr="00152560" w:rsidRDefault="008B3FD9" w:rsidP="008B3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-принятие письменного заявления, если поставленные посетителем вопросы требуют дополнительного изучения или проверки, разъяснив ему причины, по которым просьба не может быть разрешена в процессе приема, порядок и срок ее рассмотрения.</w:t>
      </w:r>
    </w:p>
    <w:p w:rsidR="008B3FD9" w:rsidRPr="00500B9C" w:rsidRDefault="008B3FD9" w:rsidP="008B3FD9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</w:t>
      </w:r>
      <w:r w:rsidRPr="00500B9C">
        <w:rPr>
          <w:sz w:val="26"/>
          <w:szCs w:val="26"/>
        </w:rPr>
        <w:t>4.</w:t>
      </w:r>
      <w:r>
        <w:rPr>
          <w:sz w:val="26"/>
          <w:szCs w:val="26"/>
        </w:rPr>
        <w:t>11</w:t>
      </w:r>
      <w:r w:rsidRPr="00500B9C">
        <w:rPr>
          <w:sz w:val="26"/>
          <w:szCs w:val="26"/>
        </w:rPr>
        <w:t xml:space="preserve">. </w:t>
      </w:r>
      <w:r w:rsidRPr="00A8346F">
        <w:rPr>
          <w:sz w:val="26"/>
          <w:szCs w:val="26"/>
        </w:rPr>
        <w:t xml:space="preserve">В </w:t>
      </w:r>
      <w:proofErr w:type="gramStart"/>
      <w:r w:rsidRPr="00A8346F">
        <w:rPr>
          <w:sz w:val="26"/>
          <w:szCs w:val="26"/>
        </w:rPr>
        <w:t>случае</w:t>
      </w:r>
      <w:proofErr w:type="gramEnd"/>
      <w:r w:rsidRPr="00A8346F">
        <w:rPr>
          <w:sz w:val="26"/>
          <w:szCs w:val="26"/>
        </w:rPr>
        <w:t>, если в обращении содержатся вопросы, решение которых не входит в компетенцию</w:t>
      </w:r>
      <w:r>
        <w:rPr>
          <w:sz w:val="26"/>
          <w:szCs w:val="26"/>
        </w:rPr>
        <w:t xml:space="preserve"> Совета депутатов,</w:t>
      </w:r>
      <w:r w:rsidRPr="00A8346F">
        <w:rPr>
          <w:sz w:val="26"/>
          <w:szCs w:val="26"/>
        </w:rPr>
        <w:t xml:space="preserve"> гражданину дается разъяснение, куда и в каком порядке ему следует обратиться</w:t>
      </w:r>
      <w:r>
        <w:rPr>
          <w:sz w:val="26"/>
          <w:szCs w:val="26"/>
        </w:rPr>
        <w:t>.</w:t>
      </w:r>
      <w:r w:rsidRPr="00500B9C">
        <w:rPr>
          <w:sz w:val="26"/>
          <w:szCs w:val="26"/>
        </w:rPr>
        <w:t xml:space="preserve">      </w:t>
      </w:r>
    </w:p>
    <w:p w:rsidR="008B3FD9" w:rsidRDefault="008B3FD9" w:rsidP="008B3FD9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</w:t>
      </w:r>
      <w:r w:rsidRPr="00500B9C">
        <w:rPr>
          <w:sz w:val="26"/>
          <w:szCs w:val="26"/>
        </w:rPr>
        <w:t>4.</w:t>
      </w:r>
      <w:r>
        <w:rPr>
          <w:sz w:val="26"/>
          <w:szCs w:val="26"/>
        </w:rPr>
        <w:t>12</w:t>
      </w:r>
      <w:r w:rsidRPr="00500B9C">
        <w:rPr>
          <w:sz w:val="26"/>
          <w:szCs w:val="26"/>
        </w:rPr>
        <w:t>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8B3FD9" w:rsidRPr="001467CA" w:rsidRDefault="008B3FD9" w:rsidP="008B3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4.13.</w:t>
      </w:r>
      <w:r w:rsidRPr="00500B9C">
        <w:rPr>
          <w:sz w:val="26"/>
          <w:szCs w:val="26"/>
        </w:rPr>
        <w:t xml:space="preserve"> После завершения личного приема депутатом и согласно его поручению, помощник депутата готовит письма и оформляет рассылку документов, в т.ч. предоставляет информацию о принятом решении специалисту отдела</w:t>
      </w:r>
      <w:r>
        <w:rPr>
          <w:sz w:val="26"/>
          <w:szCs w:val="26"/>
        </w:rPr>
        <w:t xml:space="preserve"> по обеспечению деятельности</w:t>
      </w:r>
      <w:r w:rsidRPr="00500B9C">
        <w:rPr>
          <w:sz w:val="26"/>
          <w:szCs w:val="26"/>
        </w:rPr>
        <w:t xml:space="preserve"> Совета.</w:t>
      </w:r>
    </w:p>
    <w:p w:rsidR="00271616" w:rsidRPr="00500B9C" w:rsidRDefault="00271616" w:rsidP="00CE5888">
      <w:pPr>
        <w:jc w:val="both"/>
        <w:rPr>
          <w:sz w:val="26"/>
          <w:szCs w:val="26"/>
        </w:rPr>
      </w:pPr>
    </w:p>
    <w:p w:rsidR="00725C25" w:rsidRDefault="0068567C" w:rsidP="00725C25">
      <w:pPr>
        <w:jc w:val="center"/>
        <w:rPr>
          <w:sz w:val="26"/>
          <w:szCs w:val="26"/>
        </w:rPr>
      </w:pPr>
      <w:r>
        <w:rPr>
          <w:sz w:val="26"/>
          <w:szCs w:val="26"/>
        </w:rPr>
        <w:t>5.</w:t>
      </w:r>
      <w:r w:rsidR="00725C25" w:rsidRPr="00500B9C">
        <w:rPr>
          <w:sz w:val="26"/>
          <w:szCs w:val="26"/>
        </w:rPr>
        <w:t xml:space="preserve"> </w:t>
      </w:r>
      <w:r w:rsidR="002509FE">
        <w:rPr>
          <w:sz w:val="26"/>
          <w:szCs w:val="26"/>
        </w:rPr>
        <w:t>Рассмотрение отдельных обращений</w:t>
      </w:r>
    </w:p>
    <w:p w:rsidR="00A17117" w:rsidRPr="00500B9C" w:rsidRDefault="00A17117" w:rsidP="00725C25">
      <w:pPr>
        <w:jc w:val="center"/>
        <w:rPr>
          <w:sz w:val="26"/>
          <w:szCs w:val="26"/>
        </w:rPr>
      </w:pPr>
    </w:p>
    <w:p w:rsidR="00C96AAA" w:rsidRDefault="00C96AAA" w:rsidP="00C96AAA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725C25" w:rsidRPr="00500B9C">
        <w:rPr>
          <w:sz w:val="26"/>
          <w:szCs w:val="26"/>
        </w:rPr>
        <w:t xml:space="preserve"> </w:t>
      </w:r>
      <w:r w:rsidR="00353558">
        <w:rPr>
          <w:rFonts w:ascii="Times New Roman" w:hAnsi="Times New Roman" w:cs="Times New Roman"/>
          <w:sz w:val="26"/>
          <w:szCs w:val="26"/>
        </w:rPr>
        <w:t xml:space="preserve">  5</w:t>
      </w:r>
      <w:r w:rsidR="002509FE">
        <w:rPr>
          <w:rFonts w:ascii="Times New Roman" w:hAnsi="Times New Roman" w:cs="Times New Roman"/>
          <w:sz w:val="26"/>
          <w:szCs w:val="26"/>
        </w:rPr>
        <w:t>.1. В отдельном порядке рассматриваются обращения</w:t>
      </w:r>
      <w:r w:rsidR="0055511F">
        <w:rPr>
          <w:rFonts w:ascii="Times New Roman" w:hAnsi="Times New Roman" w:cs="Times New Roman"/>
          <w:sz w:val="26"/>
          <w:szCs w:val="26"/>
        </w:rPr>
        <w:t xml:space="preserve"> в случае, если</w:t>
      </w:r>
      <w:r w:rsidR="00A17117">
        <w:rPr>
          <w:rFonts w:ascii="Times New Roman" w:hAnsi="Times New Roman" w:cs="Times New Roman"/>
          <w:sz w:val="26"/>
          <w:szCs w:val="26"/>
        </w:rPr>
        <w:t>:</w:t>
      </w:r>
    </w:p>
    <w:p w:rsidR="00A17117" w:rsidRDefault="00A205F8" w:rsidP="00A20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A17117">
        <w:rPr>
          <w:rFonts w:ascii="Times New Roman" w:hAnsi="Times New Roman" w:cs="Times New Roman"/>
          <w:sz w:val="26"/>
          <w:szCs w:val="26"/>
        </w:rPr>
        <w:t xml:space="preserve">- </w:t>
      </w:r>
      <w:r w:rsidR="00A17117" w:rsidRPr="00084410">
        <w:rPr>
          <w:rFonts w:ascii="Times New Roman" w:hAnsi="Times New Roman" w:cs="Times New Roman"/>
          <w:sz w:val="26"/>
          <w:szCs w:val="26"/>
        </w:rPr>
        <w:t xml:space="preserve">в письменном обращении не </w:t>
      </w:r>
      <w:proofErr w:type="gramStart"/>
      <w:r w:rsidR="00A17117" w:rsidRPr="00084410">
        <w:rPr>
          <w:rFonts w:ascii="Times New Roman" w:hAnsi="Times New Roman" w:cs="Times New Roman"/>
          <w:sz w:val="26"/>
          <w:szCs w:val="26"/>
        </w:rPr>
        <w:t>указаны</w:t>
      </w:r>
      <w:proofErr w:type="gramEnd"/>
      <w:r w:rsidR="00A17117" w:rsidRPr="00084410">
        <w:rPr>
          <w:rFonts w:ascii="Times New Roman" w:hAnsi="Times New Roman" w:cs="Times New Roman"/>
          <w:sz w:val="26"/>
          <w:szCs w:val="26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A205F8" w:rsidRDefault="00A205F8" w:rsidP="00C96AAA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8F7F7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8F7F7"/>
        </w:rPr>
        <w:t xml:space="preserve">     -  </w:t>
      </w:r>
      <w:r w:rsidRPr="00A205F8">
        <w:rPr>
          <w:rFonts w:ascii="Times New Roman" w:hAnsi="Times New Roman" w:cs="Times New Roman"/>
          <w:color w:val="000000"/>
          <w:sz w:val="26"/>
          <w:szCs w:val="26"/>
          <w:shd w:val="clear" w:color="auto" w:fill="F8F7F7"/>
        </w:rPr>
        <w:t>в обращении обжалуется судебное решение, и оно в течение семи дней со дня регистрации подлежит возврату гражданину, направившему обращение, с разъяснением порядка обжалования данного судебного решения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8F7F7"/>
        </w:rPr>
        <w:t>.</w:t>
      </w:r>
    </w:p>
    <w:p w:rsidR="00A17117" w:rsidRDefault="00A17117" w:rsidP="00C96AAA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205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-</w:t>
      </w:r>
      <w:r w:rsidR="00A205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письменном</w:t>
      </w:r>
      <w:r w:rsidRPr="00084410">
        <w:rPr>
          <w:rFonts w:ascii="Times New Roman" w:hAnsi="Times New Roman" w:cs="Times New Roman"/>
          <w:sz w:val="26"/>
          <w:szCs w:val="26"/>
        </w:rPr>
        <w:t xml:space="preserve"> обращени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084410">
        <w:rPr>
          <w:rFonts w:ascii="Times New Roman" w:hAnsi="Times New Roman" w:cs="Times New Roman"/>
          <w:sz w:val="26"/>
          <w:szCs w:val="26"/>
        </w:rPr>
        <w:t>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A17117" w:rsidRDefault="00A205F8" w:rsidP="00C96AAA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-</w:t>
      </w:r>
      <w:r w:rsidR="00A17117" w:rsidRPr="00084410">
        <w:rPr>
          <w:rFonts w:ascii="Times New Roman" w:hAnsi="Times New Roman" w:cs="Times New Roman"/>
          <w:sz w:val="26"/>
          <w:szCs w:val="26"/>
        </w:rPr>
        <w:t xml:space="preserve">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A17117" w:rsidRDefault="00A17117" w:rsidP="00A1711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-</w:t>
      </w:r>
      <w:r w:rsidR="00A205F8">
        <w:rPr>
          <w:rFonts w:ascii="Times New Roman" w:hAnsi="Times New Roman" w:cs="Times New Roman"/>
          <w:sz w:val="26"/>
          <w:szCs w:val="26"/>
        </w:rPr>
        <w:t xml:space="preserve"> </w:t>
      </w:r>
      <w:r w:rsidRPr="00084410">
        <w:rPr>
          <w:rFonts w:ascii="Times New Roman" w:hAnsi="Times New Roman" w:cs="Times New Roman"/>
          <w:sz w:val="26"/>
          <w:szCs w:val="26"/>
        </w:rPr>
        <w:t>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при условии, что указанное обращение и ранее направляемые обращения направлялись в один и тот же орган, одному и тому же должностному лицу.</w:t>
      </w:r>
      <w:proofErr w:type="gramEnd"/>
      <w:r w:rsidRPr="00084410">
        <w:rPr>
          <w:rFonts w:ascii="Times New Roman" w:hAnsi="Times New Roman" w:cs="Times New Roman"/>
          <w:sz w:val="26"/>
          <w:szCs w:val="26"/>
        </w:rPr>
        <w:t xml:space="preserve"> О данном решении уведомляется гражданин, направивший обращение.</w:t>
      </w:r>
    </w:p>
    <w:p w:rsidR="00D530BA" w:rsidRDefault="00A17117" w:rsidP="00A1711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 </w:t>
      </w:r>
      <w:r w:rsidRPr="00084410">
        <w:rPr>
          <w:rFonts w:ascii="Times New Roman" w:hAnsi="Times New Roman" w:cs="Times New Roman"/>
          <w:sz w:val="26"/>
          <w:szCs w:val="26"/>
        </w:rPr>
        <w:t xml:space="preserve"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9" w:history="1">
        <w:r w:rsidRPr="00A17117">
          <w:rPr>
            <w:rFonts w:ascii="Times New Roman" w:hAnsi="Times New Roman" w:cs="Times New Roman"/>
            <w:color w:val="000000" w:themeColor="text1"/>
            <w:sz w:val="26"/>
            <w:szCs w:val="26"/>
          </w:rPr>
          <w:t>тайну</w:t>
        </w:r>
      </w:hyperlink>
      <w:r w:rsidRPr="00084410">
        <w:rPr>
          <w:rFonts w:ascii="Times New Roman" w:hAnsi="Times New Roman" w:cs="Times New Roman"/>
          <w:sz w:val="26"/>
          <w:szCs w:val="26"/>
        </w:rPr>
        <w:t>,</w:t>
      </w:r>
      <w:r w:rsidR="006D739E">
        <w:rPr>
          <w:rFonts w:ascii="Times New Roman" w:hAnsi="Times New Roman" w:cs="Times New Roman"/>
          <w:sz w:val="26"/>
          <w:szCs w:val="26"/>
        </w:rPr>
        <w:t xml:space="preserve">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указный сведений.</w:t>
      </w:r>
    </w:p>
    <w:p w:rsidR="00A17117" w:rsidRPr="00084410" w:rsidRDefault="0022163B" w:rsidP="00A1711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</w:t>
      </w:r>
      <w:r w:rsidR="00A17117" w:rsidRPr="00084410">
        <w:rPr>
          <w:rFonts w:ascii="Times New Roman" w:hAnsi="Times New Roman" w:cs="Times New Roman"/>
          <w:sz w:val="26"/>
          <w:szCs w:val="26"/>
        </w:rPr>
        <w:t xml:space="preserve">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</w:t>
      </w:r>
      <w:r w:rsidR="005B1665">
        <w:rPr>
          <w:rFonts w:ascii="Times New Roman" w:hAnsi="Times New Roman" w:cs="Times New Roman"/>
          <w:sz w:val="26"/>
          <w:szCs w:val="26"/>
        </w:rPr>
        <w:t>Совет депутатов.</w:t>
      </w:r>
    </w:p>
    <w:p w:rsidR="00993692" w:rsidRPr="00500B9C" w:rsidRDefault="00993692" w:rsidP="00993692">
      <w:pPr>
        <w:jc w:val="center"/>
        <w:rPr>
          <w:sz w:val="26"/>
          <w:szCs w:val="26"/>
        </w:rPr>
      </w:pPr>
    </w:p>
    <w:p w:rsidR="00860990" w:rsidRDefault="00671F3E" w:rsidP="00993692">
      <w:pPr>
        <w:jc w:val="center"/>
        <w:rPr>
          <w:sz w:val="26"/>
          <w:szCs w:val="26"/>
        </w:rPr>
      </w:pPr>
      <w:r>
        <w:rPr>
          <w:sz w:val="26"/>
          <w:szCs w:val="26"/>
        </w:rPr>
        <w:t>6</w:t>
      </w:r>
      <w:r w:rsidR="00860990" w:rsidRPr="00500B9C">
        <w:rPr>
          <w:sz w:val="26"/>
          <w:szCs w:val="26"/>
        </w:rPr>
        <w:t>. Последовательность действий при рассмотрении обращений граждан</w:t>
      </w:r>
    </w:p>
    <w:p w:rsidR="00C655B4" w:rsidRDefault="00C655B4" w:rsidP="00C655B4">
      <w:pPr>
        <w:jc w:val="both"/>
        <w:rPr>
          <w:sz w:val="26"/>
          <w:szCs w:val="26"/>
        </w:rPr>
      </w:pPr>
    </w:p>
    <w:p w:rsidR="001B0EB8" w:rsidRDefault="00671F3E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1B0EB8">
        <w:rPr>
          <w:color w:val="000000"/>
          <w:sz w:val="26"/>
          <w:szCs w:val="26"/>
        </w:rPr>
        <w:t>.1. Исполнение полномочий по рассмотрению обращений граждан включает в себя следующие действия: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прием и первичную обработку обращений;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регистрацию и учет обращений;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принятие организационных решений о порядке рассмотрения обращений;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рассмотрение обращений по существу и принятие по ним решений;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подготовку и направление ответов на обращения;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хранение обращений и материалов по их рассмотрению;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личный прием граждан;</w:t>
      </w:r>
    </w:p>
    <w:p w:rsidR="001B0EB8" w:rsidRPr="001B0EB8" w:rsidRDefault="001B0EB8" w:rsidP="001B0EB8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1B0EB8">
        <w:rPr>
          <w:color w:val="000000"/>
          <w:sz w:val="26"/>
          <w:szCs w:val="26"/>
        </w:rPr>
        <w:t>анализ рассмотрения обращений;</w:t>
      </w:r>
    </w:p>
    <w:p w:rsidR="00993692" w:rsidRPr="00500B9C" w:rsidRDefault="001B0EB8" w:rsidP="00286FA0">
      <w:pPr>
        <w:pStyle w:val="a7"/>
        <w:shd w:val="clear" w:color="auto" w:fill="FFFFFF"/>
        <w:spacing w:before="150" w:beforeAutospacing="0" w:after="150" w:afterAutospacing="0"/>
        <w:contextualSpacing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proofErr w:type="gramStart"/>
      <w:r w:rsidRPr="001B0EB8">
        <w:rPr>
          <w:color w:val="000000"/>
          <w:sz w:val="26"/>
          <w:szCs w:val="26"/>
        </w:rPr>
        <w:t>контроль за</w:t>
      </w:r>
      <w:proofErr w:type="gramEnd"/>
      <w:r w:rsidRPr="001B0EB8">
        <w:rPr>
          <w:color w:val="000000"/>
          <w:sz w:val="26"/>
          <w:szCs w:val="26"/>
        </w:rPr>
        <w:t xml:space="preserve"> рассмотрением обращений.</w:t>
      </w:r>
    </w:p>
    <w:p w:rsidR="00993692" w:rsidRPr="00500B9C" w:rsidRDefault="00993692" w:rsidP="00363F23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</w:t>
      </w:r>
    </w:p>
    <w:p w:rsidR="00860990" w:rsidRPr="00500B9C" w:rsidRDefault="00671F3E" w:rsidP="00993692">
      <w:pPr>
        <w:jc w:val="center"/>
        <w:rPr>
          <w:sz w:val="26"/>
          <w:szCs w:val="26"/>
        </w:rPr>
      </w:pPr>
      <w:r>
        <w:rPr>
          <w:sz w:val="26"/>
          <w:szCs w:val="26"/>
        </w:rPr>
        <w:t>7</w:t>
      </w:r>
      <w:r w:rsidR="00860990" w:rsidRPr="00500B9C">
        <w:rPr>
          <w:sz w:val="26"/>
          <w:szCs w:val="26"/>
        </w:rPr>
        <w:t>. Прием и первичная обработка письменных обращений граждан</w:t>
      </w:r>
    </w:p>
    <w:p w:rsidR="00993692" w:rsidRPr="00500B9C" w:rsidRDefault="00993692" w:rsidP="00993692">
      <w:pPr>
        <w:jc w:val="center"/>
        <w:rPr>
          <w:sz w:val="26"/>
          <w:szCs w:val="26"/>
        </w:rPr>
      </w:pPr>
    </w:p>
    <w:p w:rsidR="00FC06CF" w:rsidRDefault="00993692" w:rsidP="00993692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671F3E">
        <w:rPr>
          <w:sz w:val="26"/>
          <w:szCs w:val="26"/>
        </w:rPr>
        <w:t>7</w:t>
      </w:r>
      <w:r w:rsidR="00860990" w:rsidRPr="00500B9C">
        <w:rPr>
          <w:sz w:val="26"/>
          <w:szCs w:val="26"/>
        </w:rPr>
        <w:t>.1. Основанием для рассмотрения обращения гражд</w:t>
      </w:r>
      <w:r w:rsidRPr="00500B9C">
        <w:rPr>
          <w:sz w:val="26"/>
          <w:szCs w:val="26"/>
        </w:rPr>
        <w:t xml:space="preserve">анина является </w:t>
      </w:r>
      <w:r w:rsidR="00FC06CF">
        <w:rPr>
          <w:sz w:val="26"/>
          <w:szCs w:val="26"/>
        </w:rPr>
        <w:t>письменное</w:t>
      </w:r>
      <w:r w:rsidR="00860990" w:rsidRPr="00500B9C">
        <w:rPr>
          <w:sz w:val="26"/>
          <w:szCs w:val="26"/>
        </w:rPr>
        <w:t xml:space="preserve"> обращение гражданина в С</w:t>
      </w:r>
      <w:r w:rsidRPr="00500B9C">
        <w:rPr>
          <w:sz w:val="26"/>
          <w:szCs w:val="26"/>
        </w:rPr>
        <w:t xml:space="preserve">овет депутатов, к председателю, </w:t>
      </w:r>
      <w:r w:rsidR="00571D18">
        <w:rPr>
          <w:sz w:val="26"/>
          <w:szCs w:val="26"/>
        </w:rPr>
        <w:t>первому</w:t>
      </w:r>
      <w:r w:rsidRPr="00500B9C">
        <w:rPr>
          <w:sz w:val="26"/>
          <w:szCs w:val="26"/>
        </w:rPr>
        <w:t xml:space="preserve"> зам</w:t>
      </w:r>
      <w:r w:rsidR="00E27DE0" w:rsidRPr="00500B9C">
        <w:rPr>
          <w:sz w:val="26"/>
          <w:szCs w:val="26"/>
        </w:rPr>
        <w:t>естителю</w:t>
      </w:r>
      <w:r w:rsidRPr="00500B9C">
        <w:rPr>
          <w:sz w:val="26"/>
          <w:szCs w:val="26"/>
        </w:rPr>
        <w:t>, зам</w:t>
      </w:r>
      <w:r w:rsidR="00E27DE0" w:rsidRPr="00500B9C">
        <w:rPr>
          <w:sz w:val="26"/>
          <w:szCs w:val="26"/>
        </w:rPr>
        <w:t>естителю</w:t>
      </w:r>
      <w:r w:rsidRPr="00500B9C">
        <w:rPr>
          <w:sz w:val="26"/>
          <w:szCs w:val="26"/>
        </w:rPr>
        <w:t xml:space="preserve"> председателя Совета депутатов, депутату Совета депутатов</w:t>
      </w:r>
      <w:r w:rsidR="00FC06CF">
        <w:rPr>
          <w:sz w:val="26"/>
          <w:szCs w:val="26"/>
        </w:rPr>
        <w:t>.</w:t>
      </w:r>
    </w:p>
    <w:p w:rsidR="00B009B1" w:rsidRPr="00500B9C" w:rsidRDefault="00671F3E" w:rsidP="00A25B76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7</w:t>
      </w:r>
      <w:r w:rsidR="00A25B76" w:rsidRPr="00500B9C">
        <w:rPr>
          <w:sz w:val="26"/>
          <w:szCs w:val="26"/>
        </w:rPr>
        <w:t>.</w:t>
      </w:r>
      <w:r w:rsidR="00FC06CF">
        <w:rPr>
          <w:sz w:val="26"/>
          <w:szCs w:val="26"/>
        </w:rPr>
        <w:t>2.</w:t>
      </w:r>
      <w:r w:rsidR="00A25B76" w:rsidRPr="00500B9C">
        <w:rPr>
          <w:sz w:val="26"/>
          <w:szCs w:val="26"/>
        </w:rPr>
        <w:t xml:space="preserve">  Прием письменных обращений непосредственно от граждан производится специалистами отдела</w:t>
      </w:r>
      <w:r w:rsidR="00FC06CF">
        <w:rPr>
          <w:sz w:val="26"/>
          <w:szCs w:val="26"/>
        </w:rPr>
        <w:t xml:space="preserve"> по обеспечению деятельности</w:t>
      </w:r>
      <w:r w:rsidR="00A25B76" w:rsidRPr="00500B9C">
        <w:rPr>
          <w:sz w:val="26"/>
          <w:szCs w:val="26"/>
        </w:rPr>
        <w:t xml:space="preserve"> Совета депутатов.</w:t>
      </w:r>
    </w:p>
    <w:p w:rsidR="00860990" w:rsidRPr="00500B9C" w:rsidRDefault="00A25B76" w:rsidP="00993692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860990" w:rsidRPr="00500B9C">
        <w:rPr>
          <w:sz w:val="26"/>
          <w:szCs w:val="26"/>
        </w:rPr>
        <w:t>Специалист, ответственный за прием документов:</w:t>
      </w:r>
    </w:p>
    <w:p w:rsidR="00860990" w:rsidRPr="00500B9C" w:rsidRDefault="00A25B76" w:rsidP="00993692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FC06CF">
        <w:rPr>
          <w:sz w:val="26"/>
          <w:szCs w:val="26"/>
        </w:rPr>
        <w:t xml:space="preserve">- </w:t>
      </w:r>
      <w:r w:rsidR="00860990" w:rsidRPr="00500B9C">
        <w:rPr>
          <w:sz w:val="26"/>
          <w:szCs w:val="26"/>
        </w:rPr>
        <w:t xml:space="preserve">проверяет правильность </w:t>
      </w:r>
      <w:proofErr w:type="spellStart"/>
      <w:r w:rsidR="00860990" w:rsidRPr="00500B9C">
        <w:rPr>
          <w:sz w:val="26"/>
          <w:szCs w:val="26"/>
        </w:rPr>
        <w:t>адресования</w:t>
      </w:r>
      <w:proofErr w:type="spellEnd"/>
      <w:r w:rsidR="00860990" w:rsidRPr="00500B9C">
        <w:rPr>
          <w:sz w:val="26"/>
          <w:szCs w:val="26"/>
        </w:rPr>
        <w:t xml:space="preserve"> корреспонденции и целостность упаковки;</w:t>
      </w:r>
    </w:p>
    <w:p w:rsidR="00860990" w:rsidRPr="00500B9C" w:rsidRDefault="00FC06CF" w:rsidP="0099369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</w:t>
      </w:r>
      <w:r w:rsidR="00860990" w:rsidRPr="00500B9C">
        <w:rPr>
          <w:sz w:val="26"/>
          <w:szCs w:val="26"/>
        </w:rPr>
        <w:t>проводит сверку реестров на корреспонденцию;</w:t>
      </w:r>
    </w:p>
    <w:p w:rsidR="00860990" w:rsidRPr="00500B9C" w:rsidRDefault="00FC06CF" w:rsidP="0099369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-в</w:t>
      </w:r>
      <w:r w:rsidR="00860990" w:rsidRPr="00500B9C">
        <w:rPr>
          <w:sz w:val="26"/>
          <w:szCs w:val="26"/>
        </w:rPr>
        <w:t>скрывает конверты, проверяет наличие в них документов</w:t>
      </w:r>
      <w:r w:rsidR="00A25B76" w:rsidRPr="00500B9C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>(разорванные документы подклеиваются</w:t>
      </w:r>
      <w:r w:rsidR="00D530BA">
        <w:rPr>
          <w:sz w:val="26"/>
          <w:szCs w:val="26"/>
        </w:rPr>
        <w:t>),</w:t>
      </w:r>
      <w:r w:rsidR="00860990" w:rsidRPr="00500B9C">
        <w:rPr>
          <w:sz w:val="26"/>
          <w:szCs w:val="26"/>
        </w:rPr>
        <w:t xml:space="preserve"> к текс</w:t>
      </w:r>
      <w:r w:rsidR="00D530BA">
        <w:rPr>
          <w:sz w:val="26"/>
          <w:szCs w:val="26"/>
        </w:rPr>
        <w:t>ту письма подкалывается конверт</w:t>
      </w:r>
      <w:r w:rsidR="00860990" w:rsidRPr="00500B9C">
        <w:rPr>
          <w:sz w:val="26"/>
          <w:szCs w:val="26"/>
        </w:rPr>
        <w:t>;</w:t>
      </w:r>
    </w:p>
    <w:p w:rsidR="00860990" w:rsidRPr="00500B9C" w:rsidRDefault="00A25B76" w:rsidP="00A25B76">
      <w:pPr>
        <w:jc w:val="both"/>
        <w:rPr>
          <w:spacing w:val="-5"/>
          <w:sz w:val="26"/>
          <w:szCs w:val="26"/>
        </w:rPr>
      </w:pPr>
      <w:r w:rsidRPr="00500B9C">
        <w:rPr>
          <w:sz w:val="26"/>
          <w:szCs w:val="26"/>
        </w:rPr>
        <w:t xml:space="preserve">        -  </w:t>
      </w:r>
      <w:r w:rsidR="00860990" w:rsidRPr="00500B9C">
        <w:rPr>
          <w:sz w:val="26"/>
          <w:szCs w:val="26"/>
        </w:rPr>
        <w:t xml:space="preserve">поступившие документы (паспорта, военные билеты, трудовые книжки, пенсионные удостоверения, фотографии и другие подобные приложения к письму) подкалывает впереди текста письма. В случае отсутствия самого текста письма специалист </w:t>
      </w:r>
      <w:r w:rsidRPr="00500B9C">
        <w:rPr>
          <w:sz w:val="26"/>
          <w:szCs w:val="26"/>
        </w:rPr>
        <w:t>отдела</w:t>
      </w:r>
      <w:r w:rsidR="00FC06CF">
        <w:rPr>
          <w:sz w:val="26"/>
          <w:szCs w:val="26"/>
        </w:rPr>
        <w:t xml:space="preserve"> по обеспечению деятельности</w:t>
      </w:r>
      <w:r w:rsidR="00860990" w:rsidRPr="00500B9C">
        <w:rPr>
          <w:sz w:val="26"/>
          <w:szCs w:val="26"/>
        </w:rPr>
        <w:t xml:space="preserve"> Совета депутатов, принимающий почту, составляет справку с датой и личн</w:t>
      </w:r>
      <w:r w:rsidRPr="00500B9C">
        <w:rPr>
          <w:sz w:val="26"/>
          <w:szCs w:val="26"/>
        </w:rPr>
        <w:t xml:space="preserve">ой подписью, которую прилагает </w:t>
      </w:r>
      <w:r w:rsidR="00860990" w:rsidRPr="00500B9C">
        <w:rPr>
          <w:spacing w:val="-5"/>
          <w:sz w:val="26"/>
          <w:szCs w:val="26"/>
        </w:rPr>
        <w:t>поступившим документам;</w:t>
      </w:r>
    </w:p>
    <w:p w:rsidR="00860990" w:rsidRPr="00500B9C" w:rsidRDefault="00A25B76" w:rsidP="00A25B76">
      <w:pPr>
        <w:kinsoku w:val="0"/>
        <w:overflowPunct w:val="0"/>
        <w:autoSpaceDE/>
        <w:autoSpaceDN/>
        <w:adjustRightInd/>
        <w:spacing w:before="14" w:line="317" w:lineRule="exact"/>
        <w:jc w:val="both"/>
        <w:textAlignment w:val="baseline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860990" w:rsidRPr="00500B9C">
        <w:rPr>
          <w:sz w:val="26"/>
          <w:szCs w:val="26"/>
        </w:rPr>
        <w:t xml:space="preserve">- ошибочно поступившие (не по адресу) письма возвращаются на почту </w:t>
      </w:r>
      <w:proofErr w:type="gramStart"/>
      <w:r w:rsidR="00860990" w:rsidRPr="00500B9C">
        <w:rPr>
          <w:sz w:val="26"/>
          <w:szCs w:val="26"/>
        </w:rPr>
        <w:lastRenderedPageBreak/>
        <w:t>невскрытыми</w:t>
      </w:r>
      <w:proofErr w:type="gramEnd"/>
      <w:r w:rsidR="00860990" w:rsidRPr="00500B9C">
        <w:rPr>
          <w:sz w:val="26"/>
          <w:szCs w:val="26"/>
        </w:rPr>
        <w:t>;</w:t>
      </w:r>
    </w:p>
    <w:p w:rsidR="00860990" w:rsidRPr="00500B9C" w:rsidRDefault="00A25B76" w:rsidP="00A25B76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proofErr w:type="gramStart"/>
      <w:r w:rsidRPr="00500B9C">
        <w:rPr>
          <w:sz w:val="26"/>
          <w:szCs w:val="26"/>
        </w:rPr>
        <w:t xml:space="preserve">-  </w:t>
      </w:r>
      <w:r w:rsidR="00860990" w:rsidRPr="00500B9C">
        <w:rPr>
          <w:sz w:val="26"/>
          <w:szCs w:val="26"/>
        </w:rPr>
        <w:t>на письма, поступившие с денежными знаками (кроме изъятых из обращения), ценными бумагами (облигациями, акциями и т.д.), подарками, на заказные письма с уведомлением, в которых при вскрытии не обнаружилось письменного вложения, а также в случаях, когда в конвертах обнаруживается недостача документов, упомянутых авторами в описях на ценные письма</w:t>
      </w:r>
      <w:r w:rsidRPr="00500B9C">
        <w:rPr>
          <w:sz w:val="26"/>
          <w:szCs w:val="26"/>
        </w:rPr>
        <w:t>, составляется</w:t>
      </w:r>
      <w:r w:rsidR="00860990" w:rsidRPr="00500B9C">
        <w:rPr>
          <w:sz w:val="26"/>
          <w:szCs w:val="26"/>
        </w:rPr>
        <w:t xml:space="preserve">  акт в двух экземплярах.</w:t>
      </w:r>
      <w:proofErr w:type="gramEnd"/>
      <w:r w:rsidR="00860990" w:rsidRPr="00500B9C">
        <w:rPr>
          <w:sz w:val="26"/>
          <w:szCs w:val="26"/>
        </w:rPr>
        <w:t xml:space="preserve"> Один экземпляр акта</w:t>
      </w:r>
      <w:r w:rsidRPr="00500B9C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 xml:space="preserve">хранится </w:t>
      </w:r>
      <w:r w:rsidRPr="00500B9C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>в</w:t>
      </w:r>
      <w:r w:rsidRPr="00500B9C">
        <w:rPr>
          <w:sz w:val="26"/>
          <w:szCs w:val="26"/>
        </w:rPr>
        <w:t xml:space="preserve"> отделе</w:t>
      </w:r>
      <w:r w:rsidR="00FC06CF">
        <w:rPr>
          <w:sz w:val="26"/>
          <w:szCs w:val="26"/>
        </w:rPr>
        <w:t xml:space="preserve"> по обеспечению деятельности</w:t>
      </w:r>
      <w:r w:rsidRPr="00500B9C">
        <w:rPr>
          <w:sz w:val="26"/>
          <w:szCs w:val="26"/>
        </w:rPr>
        <w:t xml:space="preserve"> Со</w:t>
      </w:r>
      <w:r w:rsidR="00860990" w:rsidRPr="00500B9C">
        <w:rPr>
          <w:sz w:val="26"/>
          <w:szCs w:val="26"/>
        </w:rPr>
        <w:t>вета депутатов, второй приобщается</w:t>
      </w:r>
      <w:r w:rsidR="00571D18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>к</w:t>
      </w:r>
      <w:r w:rsidR="00571D18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>поступившему</w:t>
      </w:r>
      <w:r w:rsidR="00571D18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>обращению.</w:t>
      </w:r>
    </w:p>
    <w:p w:rsidR="005857CD" w:rsidRPr="00597396" w:rsidRDefault="00363F23" w:rsidP="00585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6"/>
          <w:szCs w:val="26"/>
        </w:rPr>
        <w:t xml:space="preserve">     </w:t>
      </w:r>
      <w:r w:rsidR="00050185" w:rsidRPr="00500B9C">
        <w:rPr>
          <w:sz w:val="26"/>
          <w:szCs w:val="26"/>
        </w:rPr>
        <w:t xml:space="preserve">    </w:t>
      </w:r>
      <w:r w:rsidR="00671F3E" w:rsidRPr="00363F23">
        <w:rPr>
          <w:rFonts w:ascii="Times New Roman" w:hAnsi="Times New Roman" w:cs="Times New Roman"/>
          <w:sz w:val="26"/>
          <w:szCs w:val="26"/>
        </w:rPr>
        <w:t>7</w:t>
      </w:r>
      <w:r w:rsidR="00FC06CF" w:rsidRPr="00363F23">
        <w:rPr>
          <w:rFonts w:ascii="Times New Roman" w:hAnsi="Times New Roman" w:cs="Times New Roman"/>
          <w:sz w:val="26"/>
          <w:szCs w:val="26"/>
        </w:rPr>
        <w:t>.3</w:t>
      </w:r>
      <w:r w:rsidR="00860990" w:rsidRPr="00363F23">
        <w:rPr>
          <w:rFonts w:ascii="Times New Roman" w:hAnsi="Times New Roman" w:cs="Times New Roman"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gramStart"/>
      <w:r w:rsidR="00860990" w:rsidRPr="00363F23">
        <w:rPr>
          <w:rFonts w:ascii="Times New Roman" w:hAnsi="Times New Roman" w:cs="Times New Roman"/>
          <w:sz w:val="26"/>
          <w:szCs w:val="26"/>
        </w:rPr>
        <w:t>Специалист</w:t>
      </w:r>
      <w:r w:rsidR="00A25B76" w:rsidRPr="00363F23">
        <w:rPr>
          <w:rFonts w:ascii="Times New Roman" w:hAnsi="Times New Roman" w:cs="Times New Roman"/>
          <w:sz w:val="26"/>
          <w:szCs w:val="26"/>
        </w:rPr>
        <w:t xml:space="preserve"> отдела</w:t>
      </w:r>
      <w:r>
        <w:rPr>
          <w:rFonts w:ascii="Times New Roman" w:hAnsi="Times New Roman" w:cs="Times New Roman"/>
          <w:sz w:val="26"/>
          <w:szCs w:val="26"/>
        </w:rPr>
        <w:t xml:space="preserve"> по обеспечению деятельности</w:t>
      </w:r>
      <w:r w:rsidR="00A25B76" w:rsidRPr="00363F23">
        <w:rPr>
          <w:rFonts w:ascii="Times New Roman" w:hAnsi="Times New Roman" w:cs="Times New Roman"/>
          <w:sz w:val="26"/>
          <w:szCs w:val="26"/>
        </w:rPr>
        <w:t xml:space="preserve"> </w:t>
      </w:r>
      <w:r w:rsidR="00860990" w:rsidRPr="00363F23">
        <w:rPr>
          <w:rFonts w:ascii="Times New Roman" w:hAnsi="Times New Roman" w:cs="Times New Roman"/>
          <w:sz w:val="26"/>
          <w:szCs w:val="26"/>
        </w:rPr>
        <w:t>Совета депутатов, принимающий</w:t>
      </w:r>
      <w:r>
        <w:rPr>
          <w:rFonts w:ascii="Times New Roman" w:hAnsi="Times New Roman" w:cs="Times New Roman"/>
          <w:sz w:val="26"/>
          <w:szCs w:val="26"/>
        </w:rPr>
        <w:t xml:space="preserve"> почту, </w:t>
      </w:r>
      <w:r w:rsidR="00860990" w:rsidRPr="00363F23">
        <w:rPr>
          <w:rFonts w:ascii="Times New Roman" w:hAnsi="Times New Roman" w:cs="Times New Roman"/>
          <w:sz w:val="26"/>
          <w:szCs w:val="26"/>
        </w:rPr>
        <w:t>получив обращение,</w:t>
      </w:r>
      <w:r w:rsidR="00E27DE0" w:rsidRPr="00363F23">
        <w:rPr>
          <w:rFonts w:ascii="Times New Roman" w:hAnsi="Times New Roman" w:cs="Times New Roman"/>
          <w:sz w:val="26"/>
          <w:szCs w:val="26"/>
        </w:rPr>
        <w:t xml:space="preserve"> нестандартное по весу, размеру, форме, имеющее</w:t>
      </w:r>
      <w:r w:rsidR="00860990" w:rsidRPr="00363F23">
        <w:rPr>
          <w:rFonts w:ascii="Times New Roman" w:hAnsi="Times New Roman" w:cs="Times New Roman"/>
          <w:sz w:val="26"/>
          <w:szCs w:val="26"/>
        </w:rPr>
        <w:t xml:space="preserve"> неровности, заклеенное липкой лентой, имеющее странный запах, цвет, в конверте которого прощупываются вложения, не характерные для почтовых отправлений (порошок и т.д.), должен, не вскрывая конверт, сообщить</w:t>
      </w:r>
      <w:r w:rsidRPr="00363F23">
        <w:rPr>
          <w:rFonts w:ascii="Times New Roman" w:hAnsi="Times New Roman" w:cs="Times New Roman"/>
          <w:sz w:val="26"/>
          <w:szCs w:val="26"/>
        </w:rPr>
        <w:t xml:space="preserve"> об этом своему руководителю (начальнику отдела </w:t>
      </w:r>
      <w:r>
        <w:rPr>
          <w:rFonts w:ascii="Times New Roman" w:hAnsi="Times New Roman" w:cs="Times New Roman"/>
          <w:sz w:val="26"/>
          <w:szCs w:val="26"/>
        </w:rPr>
        <w:t>по обеспечению деятельности Совета</w:t>
      </w:r>
      <w:r w:rsidRPr="00363F23">
        <w:rPr>
          <w:rFonts w:ascii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hAnsi="Times New Roman" w:cs="Times New Roman"/>
          <w:sz w:val="26"/>
          <w:szCs w:val="26"/>
        </w:rPr>
        <w:t>председателю Совета депутатов</w:t>
      </w:r>
      <w:r w:rsidRPr="00363F23">
        <w:rPr>
          <w:rFonts w:ascii="Times New Roman" w:hAnsi="Times New Roman" w:cs="Times New Roman"/>
          <w:sz w:val="26"/>
          <w:szCs w:val="26"/>
        </w:rPr>
        <w:t xml:space="preserve">  </w:t>
      </w:r>
      <w:r w:rsidR="005857CD" w:rsidRPr="005857CD">
        <w:rPr>
          <w:rFonts w:ascii="Times New Roman" w:hAnsi="Times New Roman" w:cs="Times New Roman"/>
          <w:sz w:val="26"/>
          <w:szCs w:val="26"/>
        </w:rPr>
        <w:t>и принять необходимые</w:t>
      </w:r>
      <w:proofErr w:type="gramEnd"/>
      <w:r w:rsidR="005857CD" w:rsidRPr="005857CD">
        <w:rPr>
          <w:rFonts w:ascii="Times New Roman" w:hAnsi="Times New Roman" w:cs="Times New Roman"/>
          <w:sz w:val="26"/>
          <w:szCs w:val="26"/>
        </w:rPr>
        <w:t xml:space="preserve"> меры безопасности</w:t>
      </w:r>
      <w:r w:rsidR="005857CD" w:rsidRPr="00597396">
        <w:rPr>
          <w:rFonts w:ascii="Times New Roman" w:hAnsi="Times New Roman" w:cs="Times New Roman"/>
          <w:sz w:val="28"/>
          <w:szCs w:val="28"/>
        </w:rPr>
        <w:t>.</w:t>
      </w:r>
    </w:p>
    <w:p w:rsidR="00860990" w:rsidRPr="005857CD" w:rsidRDefault="00050185" w:rsidP="005857CD">
      <w:pPr>
        <w:pStyle w:val="ConsPlusNormal"/>
        <w:widowControl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00B9C">
        <w:rPr>
          <w:sz w:val="26"/>
          <w:szCs w:val="26"/>
        </w:rPr>
        <w:t xml:space="preserve">      </w:t>
      </w:r>
      <w:r w:rsidR="00E27DE0" w:rsidRPr="00500B9C">
        <w:rPr>
          <w:sz w:val="26"/>
          <w:szCs w:val="26"/>
        </w:rPr>
        <w:t xml:space="preserve">   </w:t>
      </w:r>
      <w:r w:rsidR="00671F3E">
        <w:rPr>
          <w:sz w:val="26"/>
          <w:szCs w:val="26"/>
        </w:rPr>
        <w:t>7</w:t>
      </w:r>
      <w:r w:rsidR="00FC06CF">
        <w:rPr>
          <w:sz w:val="26"/>
          <w:szCs w:val="26"/>
        </w:rPr>
        <w:t>.4.</w:t>
      </w:r>
      <w:r w:rsidR="00FC06CF" w:rsidRPr="005857CD">
        <w:rPr>
          <w:rFonts w:ascii="Times New Roman" w:hAnsi="Times New Roman" w:cs="Times New Roman"/>
          <w:sz w:val="26"/>
          <w:szCs w:val="26"/>
        </w:rPr>
        <w:t xml:space="preserve"> </w:t>
      </w:r>
      <w:r w:rsidR="00860990" w:rsidRPr="005857CD">
        <w:rPr>
          <w:rFonts w:ascii="Times New Roman" w:hAnsi="Times New Roman" w:cs="Times New Roman"/>
          <w:sz w:val="26"/>
          <w:szCs w:val="26"/>
        </w:rPr>
        <w:t>По просьбе обратившегося гражданина ему выдается расписка установленной формы с указанием даты приема обращения, количества принятых листов, и сообщается телефон для справок.</w:t>
      </w:r>
    </w:p>
    <w:p w:rsidR="00860990" w:rsidRPr="00500B9C" w:rsidRDefault="00E27DE0" w:rsidP="00A25B76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 </w:t>
      </w:r>
    </w:p>
    <w:p w:rsidR="00860990" w:rsidRPr="00500B9C" w:rsidRDefault="00671F3E" w:rsidP="00E27DE0">
      <w:pPr>
        <w:jc w:val="center"/>
        <w:rPr>
          <w:sz w:val="26"/>
          <w:szCs w:val="26"/>
        </w:rPr>
      </w:pPr>
      <w:r>
        <w:rPr>
          <w:sz w:val="26"/>
          <w:szCs w:val="26"/>
        </w:rPr>
        <w:t>8</w:t>
      </w:r>
      <w:r w:rsidR="00860990" w:rsidRPr="00500B9C">
        <w:rPr>
          <w:sz w:val="26"/>
          <w:szCs w:val="26"/>
        </w:rPr>
        <w:t>. Регистрация и аннотирование поступивших обращений</w:t>
      </w:r>
    </w:p>
    <w:p w:rsidR="00E27DE0" w:rsidRPr="00500B9C" w:rsidRDefault="00E27DE0" w:rsidP="00E27DE0">
      <w:pPr>
        <w:rPr>
          <w:sz w:val="26"/>
          <w:szCs w:val="26"/>
        </w:rPr>
      </w:pPr>
    </w:p>
    <w:p w:rsidR="00860990" w:rsidRPr="00500B9C" w:rsidRDefault="00E27DE0" w:rsidP="00E27DE0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671F3E">
        <w:rPr>
          <w:sz w:val="26"/>
          <w:szCs w:val="26"/>
        </w:rPr>
        <w:t>8</w:t>
      </w:r>
      <w:r w:rsidR="00860990" w:rsidRPr="00500B9C">
        <w:rPr>
          <w:sz w:val="26"/>
          <w:szCs w:val="26"/>
        </w:rPr>
        <w:t xml:space="preserve">.1. </w:t>
      </w:r>
      <w:r w:rsidRPr="00500B9C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>Поступившие в Совет депутатов обращения подлежат обязательной регистрации в течение трех дней с момента поступления.</w:t>
      </w:r>
    </w:p>
    <w:p w:rsidR="00860990" w:rsidRPr="00500B9C" w:rsidRDefault="00E27DE0" w:rsidP="00E27DE0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671F3E">
        <w:rPr>
          <w:sz w:val="26"/>
          <w:szCs w:val="26"/>
        </w:rPr>
        <w:t>8</w:t>
      </w:r>
      <w:r w:rsidR="00860990" w:rsidRPr="00500B9C">
        <w:rPr>
          <w:sz w:val="26"/>
          <w:szCs w:val="26"/>
        </w:rPr>
        <w:t xml:space="preserve">.2. </w:t>
      </w:r>
      <w:r w:rsidRPr="00500B9C">
        <w:rPr>
          <w:sz w:val="26"/>
          <w:szCs w:val="26"/>
        </w:rPr>
        <w:t xml:space="preserve">  </w:t>
      </w:r>
      <w:r w:rsidR="00860990" w:rsidRPr="00500B9C">
        <w:rPr>
          <w:sz w:val="26"/>
          <w:szCs w:val="26"/>
        </w:rPr>
        <w:t>Специалист, ответственный за регистрацию обращений:</w:t>
      </w:r>
    </w:p>
    <w:p w:rsidR="00860990" w:rsidRPr="00500B9C" w:rsidRDefault="00E27DE0" w:rsidP="00E27DE0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860990" w:rsidRPr="00500B9C">
        <w:rPr>
          <w:sz w:val="26"/>
          <w:szCs w:val="26"/>
        </w:rPr>
        <w:t xml:space="preserve">- </w:t>
      </w:r>
      <w:r w:rsidRPr="00500B9C">
        <w:rPr>
          <w:sz w:val="26"/>
          <w:szCs w:val="26"/>
        </w:rPr>
        <w:t xml:space="preserve">   </w:t>
      </w:r>
      <w:r w:rsidR="00860990" w:rsidRPr="00500B9C">
        <w:rPr>
          <w:sz w:val="26"/>
          <w:szCs w:val="26"/>
        </w:rPr>
        <w:t>в правом нижнем углу первой страницы письма проставляет регистрационный штамп с указанием присвоенного письму регистрационного номера и даты регистрации. В случае если место, предназначенное для штампа, занято текстом письма, штамп может быть проставлен в ином месте, обеспечивающем его прочтение;</w:t>
      </w:r>
    </w:p>
    <w:p w:rsidR="00860990" w:rsidRPr="00500B9C" w:rsidRDefault="00E27DE0" w:rsidP="00E27DE0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-  </w:t>
      </w:r>
      <w:r w:rsidR="00860990" w:rsidRPr="00500B9C">
        <w:rPr>
          <w:sz w:val="26"/>
          <w:szCs w:val="26"/>
        </w:rPr>
        <w:t>в регистрационном журнале указывает фамилию и инициалы заявителя (в именительном падеже) и его адрес.</w:t>
      </w:r>
      <w:r w:rsidR="00B43F17">
        <w:rPr>
          <w:sz w:val="26"/>
          <w:szCs w:val="26"/>
        </w:rPr>
        <w:t xml:space="preserve"> Если обращение подается двумя и более лицами по общему для них вопросу, то такое обращение является коллективным. Коллективными также являются обращения, принятые на митинге или собрании путем голосования (</w:t>
      </w:r>
      <w:proofErr w:type="gramStart"/>
      <w:r w:rsidR="00B43F17">
        <w:rPr>
          <w:sz w:val="26"/>
          <w:szCs w:val="26"/>
        </w:rPr>
        <w:t>подписанное</w:t>
      </w:r>
      <w:proofErr w:type="gramEnd"/>
      <w:r w:rsidR="00B43F17">
        <w:rPr>
          <w:sz w:val="26"/>
          <w:szCs w:val="26"/>
        </w:rPr>
        <w:t xml:space="preserve"> инициаторами коллективного обращения) или путем сбора подписей.</w:t>
      </w:r>
      <w:r w:rsidR="00860990" w:rsidRPr="00500B9C">
        <w:rPr>
          <w:sz w:val="26"/>
          <w:szCs w:val="26"/>
        </w:rPr>
        <w:t>;</w:t>
      </w:r>
    </w:p>
    <w:p w:rsidR="00860990" w:rsidRPr="00500B9C" w:rsidRDefault="00E27DE0" w:rsidP="00E27DE0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-    </w:t>
      </w:r>
      <w:r w:rsidR="00860990" w:rsidRPr="00500B9C">
        <w:rPr>
          <w:sz w:val="26"/>
          <w:szCs w:val="26"/>
        </w:rPr>
        <w:t>отмечает тип доставки обращения, если письмо переслано, то указывает, откуда о</w:t>
      </w:r>
      <w:r w:rsidRPr="00500B9C">
        <w:rPr>
          <w:sz w:val="26"/>
          <w:szCs w:val="26"/>
        </w:rPr>
        <w:t>но поступило, проставляет дату и</w:t>
      </w:r>
      <w:r w:rsidR="00860990" w:rsidRPr="00500B9C">
        <w:rPr>
          <w:sz w:val="26"/>
          <w:szCs w:val="26"/>
        </w:rPr>
        <w:t xml:space="preserve"> исходящий номер сопроводительного письма при его наличии;</w:t>
      </w:r>
    </w:p>
    <w:p w:rsidR="0026762E" w:rsidRPr="00500B9C" w:rsidRDefault="008339A3" w:rsidP="0026762E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</w:t>
      </w:r>
      <w:r w:rsidR="00860990" w:rsidRPr="00500B9C">
        <w:rPr>
          <w:sz w:val="26"/>
          <w:szCs w:val="26"/>
        </w:rPr>
        <w:t xml:space="preserve">- </w:t>
      </w:r>
      <w:r w:rsidRPr="00500B9C">
        <w:rPr>
          <w:sz w:val="26"/>
          <w:szCs w:val="26"/>
        </w:rPr>
        <w:t xml:space="preserve"> </w:t>
      </w:r>
      <w:r w:rsidR="00860990" w:rsidRPr="00500B9C">
        <w:rPr>
          <w:sz w:val="26"/>
          <w:szCs w:val="26"/>
        </w:rPr>
        <w:t>прочитывает обращения, определяет тематику, уясняет поставленные</w:t>
      </w:r>
      <w:r w:rsidR="0026762E" w:rsidRPr="00500B9C">
        <w:rPr>
          <w:sz w:val="26"/>
          <w:szCs w:val="26"/>
        </w:rPr>
        <w:t xml:space="preserve"> заявителем вопросы;</w:t>
      </w:r>
    </w:p>
    <w:p w:rsidR="008339A3" w:rsidRPr="00500B9C" w:rsidRDefault="008339A3" w:rsidP="008339A3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-  проверяет обращения на повторность, при необходимости поднимает из архива предыдущую переписку. Повторным считается обращение, поступившее от одного и того же автора по одному и тому же вопросу, если со времени подачи первого обращения истек установленный законодательством</w:t>
      </w:r>
      <w:r w:rsidR="00A63006">
        <w:rPr>
          <w:sz w:val="26"/>
          <w:szCs w:val="26"/>
        </w:rPr>
        <w:t xml:space="preserve"> РФ</w:t>
      </w:r>
      <w:r w:rsidRPr="00500B9C">
        <w:rPr>
          <w:sz w:val="26"/>
          <w:szCs w:val="26"/>
        </w:rPr>
        <w:t xml:space="preserve"> срок рассмотрения или заявитель не удовлетворен полученным ответом;</w:t>
      </w:r>
    </w:p>
    <w:p w:rsidR="008339A3" w:rsidRPr="00500B9C" w:rsidRDefault="008339A3" w:rsidP="008339A3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-   записывает в регистрационный журнал аннотацию на обращение. Аннотация должна быть четкой, краткой, отражать содержание всех вопросов, поставленных в обращении;</w:t>
      </w:r>
    </w:p>
    <w:p w:rsidR="008339A3" w:rsidRPr="00500B9C" w:rsidRDefault="008339A3" w:rsidP="008339A3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-    направляет обработанные обращения начальнику отдела для подготовки почты на рассмотрение и определение исполнителя председателю Совета депутатов.</w:t>
      </w:r>
    </w:p>
    <w:p w:rsidR="008339A3" w:rsidRPr="00500B9C" w:rsidRDefault="008339A3" w:rsidP="008339A3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lastRenderedPageBreak/>
        <w:t xml:space="preserve">      В случае адресации обращения конкретному депутату Совета депутатов обработанное обращение направляется на рассмотрение депутату Совета депутатов;</w:t>
      </w:r>
    </w:p>
    <w:p w:rsidR="00E27DE0" w:rsidRPr="00500B9C" w:rsidRDefault="006A123F" w:rsidP="008339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-</w:t>
      </w:r>
      <w:r w:rsidR="008339A3" w:rsidRPr="00500B9C">
        <w:rPr>
          <w:sz w:val="26"/>
          <w:szCs w:val="26"/>
        </w:rPr>
        <w:t xml:space="preserve"> на поручениях о рассмотрении, в которых содержится просьба проинформировать о результатах, </w:t>
      </w:r>
      <w:r>
        <w:rPr>
          <w:sz w:val="26"/>
          <w:szCs w:val="26"/>
        </w:rPr>
        <w:t>проставляется отметка «Контроль»</w:t>
      </w:r>
      <w:r w:rsidR="008339A3" w:rsidRPr="00500B9C">
        <w:rPr>
          <w:sz w:val="26"/>
          <w:szCs w:val="26"/>
        </w:rPr>
        <w:t xml:space="preserve">. В случае если в поручении указан срок рассмотрения обращения, проставляется отметка «Контроль. </w:t>
      </w:r>
      <w:proofErr w:type="spellStart"/>
      <w:r w:rsidR="008339A3" w:rsidRPr="00500B9C">
        <w:rPr>
          <w:sz w:val="26"/>
          <w:szCs w:val="26"/>
        </w:rPr>
        <w:t>Срок______</w:t>
      </w:r>
      <w:proofErr w:type="spellEnd"/>
      <w:r w:rsidR="008339A3" w:rsidRPr="00500B9C">
        <w:rPr>
          <w:sz w:val="26"/>
          <w:szCs w:val="26"/>
        </w:rPr>
        <w:t>».</w:t>
      </w:r>
    </w:p>
    <w:p w:rsidR="008339A3" w:rsidRPr="00500B9C" w:rsidRDefault="008339A3" w:rsidP="008339A3">
      <w:pPr>
        <w:jc w:val="both"/>
        <w:rPr>
          <w:sz w:val="26"/>
          <w:szCs w:val="26"/>
        </w:rPr>
      </w:pPr>
    </w:p>
    <w:p w:rsidR="008339A3" w:rsidRPr="00E336E3" w:rsidRDefault="008339A3" w:rsidP="008339A3">
      <w:pPr>
        <w:jc w:val="center"/>
        <w:rPr>
          <w:sz w:val="26"/>
          <w:szCs w:val="26"/>
        </w:rPr>
      </w:pPr>
    </w:p>
    <w:p w:rsidR="002351F3" w:rsidRPr="00E336E3" w:rsidRDefault="00363F23" w:rsidP="002351F3">
      <w:pPr>
        <w:jc w:val="center"/>
        <w:rPr>
          <w:sz w:val="26"/>
          <w:szCs w:val="26"/>
        </w:rPr>
      </w:pPr>
      <w:r>
        <w:rPr>
          <w:sz w:val="26"/>
          <w:szCs w:val="26"/>
        </w:rPr>
        <w:t>9</w:t>
      </w:r>
      <w:r w:rsidR="008339A3" w:rsidRPr="00500B9C">
        <w:rPr>
          <w:sz w:val="26"/>
          <w:szCs w:val="26"/>
        </w:rPr>
        <w:t>. Направление обращения на рассмотрение</w:t>
      </w:r>
    </w:p>
    <w:p w:rsidR="005957B7" w:rsidRPr="00E336E3" w:rsidRDefault="005957B7" w:rsidP="002351F3">
      <w:pPr>
        <w:jc w:val="center"/>
        <w:rPr>
          <w:sz w:val="26"/>
          <w:szCs w:val="26"/>
        </w:rPr>
      </w:pPr>
    </w:p>
    <w:p w:rsidR="005957B7" w:rsidRPr="005957B7" w:rsidRDefault="005957B7" w:rsidP="005957B7">
      <w:pPr>
        <w:tabs>
          <w:tab w:val="left" w:pos="567"/>
        </w:tabs>
        <w:jc w:val="both"/>
        <w:rPr>
          <w:sz w:val="26"/>
          <w:szCs w:val="26"/>
        </w:rPr>
      </w:pPr>
      <w:r w:rsidRPr="00E336E3">
        <w:rPr>
          <w:sz w:val="26"/>
          <w:szCs w:val="26"/>
        </w:rPr>
        <w:t xml:space="preserve">        </w:t>
      </w:r>
      <w:r w:rsidR="00363F23">
        <w:rPr>
          <w:sz w:val="26"/>
          <w:szCs w:val="26"/>
        </w:rPr>
        <w:t xml:space="preserve"> 9</w:t>
      </w:r>
      <w:r w:rsidR="002351F3" w:rsidRPr="00500B9C">
        <w:rPr>
          <w:sz w:val="26"/>
          <w:szCs w:val="26"/>
        </w:rPr>
        <w:t xml:space="preserve">.1. </w:t>
      </w:r>
      <w:r w:rsidRPr="005957B7">
        <w:rPr>
          <w:sz w:val="26"/>
          <w:szCs w:val="26"/>
        </w:rPr>
        <w:t>Все поступающие в Совет депутатов обращения граждан регистрируются отделом по обеспечению деятельности Совета и передаются на рассмотрение Председателю Совета, который назначает ответственного сотрудника отдела по обеспечению деятельности Совета за своевременным ответом на обращение граждан.</w:t>
      </w:r>
    </w:p>
    <w:p w:rsidR="005957B7" w:rsidRPr="005957B7" w:rsidRDefault="005957B7" w:rsidP="005957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363F23">
        <w:rPr>
          <w:sz w:val="26"/>
          <w:szCs w:val="26"/>
        </w:rPr>
        <w:t>9</w:t>
      </w:r>
      <w:r w:rsidRPr="00E336E3">
        <w:rPr>
          <w:sz w:val="26"/>
          <w:szCs w:val="26"/>
        </w:rPr>
        <w:t>.2</w:t>
      </w:r>
      <w:r w:rsidRPr="005957B7">
        <w:rPr>
          <w:sz w:val="26"/>
          <w:szCs w:val="26"/>
        </w:rPr>
        <w:t>. Обращения граждан, касающиеся вопросов, связанных с ситуацией в конкретном округе, направляются на рассмотрение депутатам по этому округу. Обращения, касающиеся общегородских отраслевых вопросов, направляются на рассмотрение в соответствующие постоянные комиссии. Обращения граждан к конкретному депутату направляются, как правило, депутату, указанному в обращении.</w:t>
      </w:r>
    </w:p>
    <w:p w:rsidR="002351F3" w:rsidRPr="00500B9C" w:rsidRDefault="00363F23" w:rsidP="002351F3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9</w:t>
      </w:r>
      <w:r w:rsidR="0055511F">
        <w:rPr>
          <w:sz w:val="26"/>
          <w:szCs w:val="26"/>
        </w:rPr>
        <w:t>.3</w:t>
      </w:r>
      <w:r w:rsidR="002351F3" w:rsidRPr="00500B9C">
        <w:rPr>
          <w:sz w:val="26"/>
          <w:szCs w:val="26"/>
        </w:rPr>
        <w:t xml:space="preserve">.  </w:t>
      </w:r>
      <w:r w:rsidR="00E62EFE" w:rsidRPr="00084410">
        <w:rPr>
          <w:sz w:val="26"/>
          <w:szCs w:val="26"/>
        </w:rPr>
        <w:t xml:space="preserve">В </w:t>
      </w:r>
      <w:proofErr w:type="gramStart"/>
      <w:r w:rsidR="00E62EFE" w:rsidRPr="00084410">
        <w:rPr>
          <w:sz w:val="26"/>
          <w:szCs w:val="26"/>
        </w:rPr>
        <w:t>случае</w:t>
      </w:r>
      <w:proofErr w:type="gramEnd"/>
      <w:r w:rsidR="00E62EFE" w:rsidRPr="00084410">
        <w:rPr>
          <w:sz w:val="26"/>
          <w:szCs w:val="26"/>
        </w:rPr>
        <w:t>, если решение поставленных в письменном обращении вопросов относится к компетенции нескольких органов местного самоуправления или должностных лиц, копия обращения в течение семи дней со дня регистрации направляется в соответствующи</w:t>
      </w:r>
      <w:r w:rsidR="00EA6C7C">
        <w:rPr>
          <w:sz w:val="26"/>
          <w:szCs w:val="26"/>
        </w:rPr>
        <w:t xml:space="preserve">е </w:t>
      </w:r>
      <w:r w:rsidR="00E62EFE" w:rsidRPr="00084410">
        <w:rPr>
          <w:sz w:val="26"/>
          <w:szCs w:val="26"/>
        </w:rPr>
        <w:t>органы местного самоуправления или соответствующим должностным лицам.</w:t>
      </w:r>
      <w:r w:rsidR="00E62EFE">
        <w:rPr>
          <w:sz w:val="26"/>
          <w:szCs w:val="26"/>
        </w:rPr>
        <w:t xml:space="preserve"> </w:t>
      </w:r>
      <w:r w:rsidR="002351F3" w:rsidRPr="00500B9C">
        <w:rPr>
          <w:sz w:val="26"/>
          <w:szCs w:val="26"/>
        </w:rPr>
        <w:t>Сопроводительные письма к обращениям, направляемым на рассмотрение в другие организации, подписываются</w:t>
      </w:r>
      <w:r w:rsidR="00E62EFE">
        <w:rPr>
          <w:sz w:val="26"/>
          <w:szCs w:val="26"/>
        </w:rPr>
        <w:t xml:space="preserve"> председателем Совета депутатов, </w:t>
      </w:r>
      <w:r w:rsidR="002351F3" w:rsidRPr="00500B9C">
        <w:rPr>
          <w:sz w:val="26"/>
          <w:szCs w:val="26"/>
        </w:rPr>
        <w:t>депутатом Совета депутатов.</w:t>
      </w:r>
    </w:p>
    <w:p w:rsidR="002351F3" w:rsidRPr="00500B9C" w:rsidRDefault="00363F23" w:rsidP="002351F3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9</w:t>
      </w:r>
      <w:r w:rsidR="0055511F">
        <w:rPr>
          <w:sz w:val="26"/>
          <w:szCs w:val="26"/>
        </w:rPr>
        <w:t>.4</w:t>
      </w:r>
      <w:r w:rsidR="002351F3" w:rsidRPr="00500B9C">
        <w:rPr>
          <w:sz w:val="26"/>
          <w:szCs w:val="26"/>
        </w:rPr>
        <w:t>. Письма граждан, поступившие из редакций средств массовой информации, органов политических партий и общественных организаций, рассматриваются как обычные обращения.</w:t>
      </w:r>
    </w:p>
    <w:p w:rsidR="002351F3" w:rsidRPr="00500B9C" w:rsidRDefault="00363F23" w:rsidP="002351F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9</w:t>
      </w:r>
      <w:r w:rsidR="0055511F">
        <w:rPr>
          <w:sz w:val="26"/>
          <w:szCs w:val="26"/>
        </w:rPr>
        <w:t>.5</w:t>
      </w:r>
      <w:r w:rsidR="002351F3" w:rsidRPr="00500B9C">
        <w:rPr>
          <w:sz w:val="26"/>
          <w:szCs w:val="26"/>
        </w:rPr>
        <w:t>. Письма с просьбами о личном приеме</w:t>
      </w:r>
      <w:r w:rsidR="00842B37">
        <w:rPr>
          <w:sz w:val="26"/>
          <w:szCs w:val="26"/>
        </w:rPr>
        <w:t xml:space="preserve"> </w:t>
      </w:r>
      <w:r w:rsidR="002351F3" w:rsidRPr="00500B9C">
        <w:rPr>
          <w:sz w:val="26"/>
          <w:szCs w:val="26"/>
        </w:rPr>
        <w:t>рассматриваются как обычные обращения. При необходимости авторам направляются сообщения о порядке приема граждан в Совете депу</w:t>
      </w:r>
      <w:r w:rsidR="00E62EFE">
        <w:rPr>
          <w:sz w:val="26"/>
          <w:szCs w:val="26"/>
        </w:rPr>
        <w:t>татов, а заявления оформляются «</w:t>
      </w:r>
      <w:r w:rsidR="002351F3" w:rsidRPr="00500B9C">
        <w:rPr>
          <w:sz w:val="26"/>
          <w:szCs w:val="26"/>
        </w:rPr>
        <w:t>В дело</w:t>
      </w:r>
      <w:r w:rsidR="00E62EFE">
        <w:rPr>
          <w:sz w:val="26"/>
          <w:szCs w:val="26"/>
        </w:rPr>
        <w:t>»</w:t>
      </w:r>
      <w:r w:rsidR="002351F3" w:rsidRPr="00500B9C">
        <w:rPr>
          <w:sz w:val="26"/>
          <w:szCs w:val="26"/>
        </w:rPr>
        <w:t xml:space="preserve"> как исполненные.</w:t>
      </w:r>
    </w:p>
    <w:p w:rsidR="002351F3" w:rsidRPr="00500B9C" w:rsidRDefault="00363F23" w:rsidP="002351F3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9</w:t>
      </w:r>
      <w:r w:rsidR="002351F3" w:rsidRPr="00500B9C">
        <w:rPr>
          <w:sz w:val="26"/>
          <w:szCs w:val="26"/>
        </w:rPr>
        <w:t>.</w:t>
      </w:r>
      <w:r w:rsidR="0055511F">
        <w:rPr>
          <w:sz w:val="26"/>
          <w:szCs w:val="26"/>
        </w:rPr>
        <w:t>6</w:t>
      </w:r>
      <w:r w:rsidR="002351F3" w:rsidRPr="00500B9C">
        <w:rPr>
          <w:sz w:val="26"/>
          <w:szCs w:val="26"/>
        </w:rPr>
        <w:t>. Председатель Совета депутатов, депутат Совета депутатов при направлении письменного обращения на рассмотрение в другой орган или иному должностному лицу могут в случае необходимости запрашивать документы и материалы о результатах  рассмотрения письменного обращения.</w:t>
      </w:r>
    </w:p>
    <w:p w:rsidR="002351F3" w:rsidRPr="00500B9C" w:rsidRDefault="00363F23" w:rsidP="002351F3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9</w:t>
      </w:r>
      <w:r w:rsidR="002351F3" w:rsidRPr="00500B9C">
        <w:rPr>
          <w:sz w:val="26"/>
          <w:szCs w:val="26"/>
        </w:rPr>
        <w:t>.</w:t>
      </w:r>
      <w:r w:rsidR="0055511F">
        <w:rPr>
          <w:sz w:val="26"/>
          <w:szCs w:val="26"/>
        </w:rPr>
        <w:t>7</w:t>
      </w:r>
      <w:r w:rsidR="002351F3" w:rsidRPr="00500B9C">
        <w:rPr>
          <w:sz w:val="26"/>
          <w:szCs w:val="26"/>
        </w:rPr>
        <w:t xml:space="preserve">.  Запрещается направлять жалобу на рассмотрение в орган или должностному лицу, решение или действие (бездействие) </w:t>
      </w:r>
      <w:proofErr w:type="gramStart"/>
      <w:r w:rsidR="002351F3" w:rsidRPr="00500B9C">
        <w:rPr>
          <w:sz w:val="26"/>
          <w:szCs w:val="26"/>
        </w:rPr>
        <w:t>которых</w:t>
      </w:r>
      <w:proofErr w:type="gramEnd"/>
      <w:r w:rsidR="002351F3" w:rsidRPr="00500B9C">
        <w:rPr>
          <w:sz w:val="26"/>
          <w:szCs w:val="26"/>
        </w:rPr>
        <w:t xml:space="preserve"> обжалуется.</w:t>
      </w:r>
    </w:p>
    <w:p w:rsidR="00EA2FF1" w:rsidRPr="00500B9C" w:rsidRDefault="00EA2FF1" w:rsidP="00EA2FF1">
      <w:pPr>
        <w:jc w:val="center"/>
        <w:rPr>
          <w:sz w:val="26"/>
          <w:szCs w:val="26"/>
        </w:rPr>
      </w:pPr>
    </w:p>
    <w:p w:rsidR="00EA2FF1" w:rsidRPr="00500B9C" w:rsidRDefault="008B6B06" w:rsidP="00EA2FF1">
      <w:pPr>
        <w:jc w:val="center"/>
        <w:rPr>
          <w:sz w:val="26"/>
          <w:szCs w:val="26"/>
        </w:rPr>
      </w:pPr>
      <w:r>
        <w:rPr>
          <w:sz w:val="26"/>
          <w:szCs w:val="26"/>
        </w:rPr>
        <w:t>10</w:t>
      </w:r>
      <w:r w:rsidR="00EA2FF1" w:rsidRPr="00500B9C">
        <w:rPr>
          <w:sz w:val="26"/>
          <w:szCs w:val="26"/>
        </w:rPr>
        <w:t>. Рассмотрение обращений в отделе Совета депутатов</w:t>
      </w:r>
      <w:r w:rsidR="00EA2FF1" w:rsidRPr="00500B9C">
        <w:rPr>
          <w:sz w:val="26"/>
          <w:szCs w:val="26"/>
        </w:rPr>
        <w:br/>
        <w:t>Городского округа Подольск</w:t>
      </w:r>
    </w:p>
    <w:p w:rsidR="00EA2FF1" w:rsidRPr="00500B9C" w:rsidRDefault="00EA2FF1" w:rsidP="00EA2FF1">
      <w:pPr>
        <w:jc w:val="center"/>
        <w:rPr>
          <w:sz w:val="26"/>
          <w:szCs w:val="26"/>
        </w:rPr>
      </w:pPr>
    </w:p>
    <w:p w:rsidR="00FB23DC" w:rsidRDefault="00EA2FF1" w:rsidP="00FB23DC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00B9C">
        <w:rPr>
          <w:sz w:val="26"/>
          <w:szCs w:val="26"/>
        </w:rPr>
        <w:t xml:space="preserve">     </w:t>
      </w:r>
      <w:r w:rsidR="008B6B06">
        <w:rPr>
          <w:rFonts w:ascii="Times New Roman" w:hAnsi="Times New Roman" w:cs="Times New Roman"/>
          <w:sz w:val="26"/>
          <w:szCs w:val="26"/>
        </w:rPr>
        <w:t xml:space="preserve">   10</w:t>
      </w:r>
      <w:r w:rsidRPr="00FB23DC">
        <w:rPr>
          <w:rFonts w:ascii="Times New Roman" w:hAnsi="Times New Roman" w:cs="Times New Roman"/>
          <w:sz w:val="26"/>
          <w:szCs w:val="26"/>
        </w:rPr>
        <w:t>.1.</w:t>
      </w:r>
      <w:r w:rsidR="00FB23DC" w:rsidRPr="00FB23DC">
        <w:rPr>
          <w:rFonts w:ascii="Times New Roman" w:hAnsi="Times New Roman" w:cs="Times New Roman"/>
          <w:sz w:val="26"/>
          <w:szCs w:val="26"/>
        </w:rPr>
        <w:t xml:space="preserve"> О</w:t>
      </w:r>
      <w:r w:rsidR="00FB23DC" w:rsidRPr="00A8346F">
        <w:rPr>
          <w:rFonts w:ascii="Times New Roman" w:hAnsi="Times New Roman" w:cs="Times New Roman"/>
          <w:sz w:val="26"/>
          <w:szCs w:val="26"/>
        </w:rPr>
        <w:t>бращение в письменной форме или в форме электронного документа, поступившее в</w:t>
      </w:r>
      <w:r w:rsidR="00FB23DC">
        <w:rPr>
          <w:rFonts w:ascii="Times New Roman" w:hAnsi="Times New Roman" w:cs="Times New Roman"/>
          <w:sz w:val="26"/>
          <w:szCs w:val="26"/>
        </w:rPr>
        <w:t xml:space="preserve"> Совет депутатов</w:t>
      </w:r>
      <w:r w:rsidR="00FB23DC" w:rsidRPr="00A8346F">
        <w:rPr>
          <w:rFonts w:ascii="Times New Roman" w:hAnsi="Times New Roman" w:cs="Times New Roman"/>
          <w:sz w:val="26"/>
          <w:szCs w:val="26"/>
        </w:rPr>
        <w:t>, рассматривается в течение 30</w:t>
      </w:r>
      <w:r w:rsidR="00EB207A">
        <w:rPr>
          <w:rFonts w:ascii="Times New Roman" w:hAnsi="Times New Roman" w:cs="Times New Roman"/>
          <w:sz w:val="26"/>
          <w:szCs w:val="26"/>
        </w:rPr>
        <w:t xml:space="preserve"> календарных</w:t>
      </w:r>
      <w:r w:rsidR="00FB23DC" w:rsidRPr="00A8346F">
        <w:rPr>
          <w:rFonts w:ascii="Times New Roman" w:hAnsi="Times New Roman" w:cs="Times New Roman"/>
          <w:sz w:val="26"/>
          <w:szCs w:val="26"/>
        </w:rPr>
        <w:t xml:space="preserve"> дней со дня его регистрации</w:t>
      </w:r>
      <w:r w:rsidR="00654032">
        <w:rPr>
          <w:rFonts w:ascii="Times New Roman" w:hAnsi="Times New Roman" w:cs="Times New Roman"/>
          <w:sz w:val="26"/>
          <w:szCs w:val="26"/>
        </w:rPr>
        <w:t xml:space="preserve">, </w:t>
      </w:r>
      <w:r w:rsidR="00654032" w:rsidRPr="00AB4FF8">
        <w:rPr>
          <w:rFonts w:ascii="Times New Roman" w:hAnsi="Times New Roman" w:cs="Times New Roman"/>
          <w:sz w:val="26"/>
          <w:szCs w:val="26"/>
        </w:rPr>
        <w:t>если не установлен более короткий контрольный срок рассмотрения обращения.</w:t>
      </w:r>
      <w:r w:rsidR="00FB23DC" w:rsidRPr="00A8346F">
        <w:rPr>
          <w:rFonts w:ascii="Times New Roman" w:hAnsi="Times New Roman" w:cs="Times New Roman"/>
          <w:sz w:val="26"/>
          <w:szCs w:val="26"/>
        </w:rPr>
        <w:t xml:space="preserve"> В случае,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EA2FF1" w:rsidRPr="00500B9C" w:rsidRDefault="00EA2FF1" w:rsidP="00FB23DC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lastRenderedPageBreak/>
        <w:t xml:space="preserve"> </w:t>
      </w:r>
      <w:r w:rsidR="00FB23DC">
        <w:rPr>
          <w:sz w:val="26"/>
          <w:szCs w:val="26"/>
        </w:rPr>
        <w:t xml:space="preserve">       </w:t>
      </w:r>
      <w:r w:rsidR="008B6B06">
        <w:rPr>
          <w:sz w:val="26"/>
          <w:szCs w:val="26"/>
        </w:rPr>
        <w:t>10</w:t>
      </w:r>
      <w:r w:rsidRPr="00500B9C">
        <w:rPr>
          <w:sz w:val="26"/>
          <w:szCs w:val="26"/>
        </w:rPr>
        <w:t>.2. Обращения граждан рассматриваются непосредственно исполн</w:t>
      </w:r>
      <w:r w:rsidR="00654032">
        <w:rPr>
          <w:sz w:val="26"/>
          <w:szCs w:val="26"/>
        </w:rPr>
        <w:t xml:space="preserve">ителями, указанными в резолюции </w:t>
      </w:r>
      <w:proofErr w:type="gramStart"/>
      <w:r w:rsidR="00654032">
        <w:rPr>
          <w:sz w:val="26"/>
          <w:szCs w:val="26"/>
        </w:rPr>
        <w:t xml:space="preserve">( </w:t>
      </w:r>
      <w:proofErr w:type="gramEnd"/>
      <w:r w:rsidR="00654032">
        <w:rPr>
          <w:sz w:val="26"/>
          <w:szCs w:val="26"/>
        </w:rPr>
        <w:t xml:space="preserve">в том числе с выездом на место). </w:t>
      </w:r>
    </w:p>
    <w:p w:rsidR="00EA2FF1" w:rsidRPr="00500B9C" w:rsidRDefault="008B6B06" w:rsidP="00EA2FF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10</w:t>
      </w:r>
      <w:r w:rsidR="00EA2FF1" w:rsidRPr="00500B9C">
        <w:rPr>
          <w:sz w:val="26"/>
          <w:szCs w:val="26"/>
        </w:rPr>
        <w:t xml:space="preserve">.3.  </w:t>
      </w:r>
      <w:proofErr w:type="gramStart"/>
      <w:r w:rsidR="00EA2FF1" w:rsidRPr="00500B9C">
        <w:rPr>
          <w:sz w:val="26"/>
          <w:szCs w:val="26"/>
        </w:rPr>
        <w:t>Контроль за</w:t>
      </w:r>
      <w:proofErr w:type="gramEnd"/>
      <w:r w:rsidR="00EA2FF1" w:rsidRPr="00500B9C">
        <w:rPr>
          <w:sz w:val="26"/>
          <w:szCs w:val="26"/>
        </w:rPr>
        <w:t xml:space="preserve"> сроками исполнения, а также централизованную подготовку ответа заявителю осуществляет исполнитель, указанный в поручении первым. Соисполнители не позднее семи</w:t>
      </w:r>
      <w:r w:rsidR="00EB207A">
        <w:rPr>
          <w:sz w:val="26"/>
          <w:szCs w:val="26"/>
        </w:rPr>
        <w:t xml:space="preserve"> календарных</w:t>
      </w:r>
      <w:r w:rsidR="00EA2FF1" w:rsidRPr="00500B9C">
        <w:rPr>
          <w:sz w:val="26"/>
          <w:szCs w:val="26"/>
        </w:rPr>
        <w:t xml:space="preserve"> дней до истечения срока исполнения письма обязаны предоставить ответственному исполнителю все необходимые материалы для обобщения и подготовки ответа. Обращения и документы к ним, направляемые на исполнение нескольким соисполнителям, передаются им поочередно или направляются на исполнение в копиях.</w:t>
      </w:r>
    </w:p>
    <w:p w:rsidR="00EA2FF1" w:rsidRPr="00500B9C" w:rsidRDefault="008B6B06" w:rsidP="00EA2FF1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10</w:t>
      </w:r>
      <w:r w:rsidR="00EA2FF1" w:rsidRPr="00500B9C">
        <w:rPr>
          <w:sz w:val="26"/>
          <w:szCs w:val="26"/>
        </w:rPr>
        <w:t>.4.  Должностное лицо, которому поручено рассмотрение обращения:</w:t>
      </w:r>
    </w:p>
    <w:p w:rsidR="0070586B" w:rsidRPr="00084410" w:rsidRDefault="0070586B" w:rsidP="0070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4410">
        <w:rPr>
          <w:rFonts w:ascii="Times New Roman" w:hAnsi="Times New Roman" w:cs="Times New Roman"/>
          <w:sz w:val="26"/>
          <w:szCs w:val="26"/>
        </w:rPr>
        <w:t>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70586B" w:rsidRPr="00084410" w:rsidRDefault="0070586B" w:rsidP="0070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84410">
        <w:rPr>
          <w:rFonts w:ascii="Times New Roman" w:hAnsi="Times New Roman" w:cs="Times New Roman"/>
          <w:sz w:val="26"/>
          <w:szCs w:val="26"/>
        </w:rPr>
        <w:t>запрашивает, в том числе в электронной форме, необходимые для рассмотрения обращения документы и материалы;</w:t>
      </w:r>
    </w:p>
    <w:p w:rsidR="0070586B" w:rsidRPr="00084410" w:rsidRDefault="0070586B" w:rsidP="0070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84410">
        <w:rPr>
          <w:rFonts w:ascii="Times New Roman" w:hAnsi="Times New Roman" w:cs="Times New Roman"/>
          <w:sz w:val="26"/>
          <w:szCs w:val="26"/>
        </w:rPr>
        <w:t>принимает меры,</w:t>
      </w:r>
      <w:r w:rsidR="00E20C83">
        <w:rPr>
          <w:rFonts w:ascii="Times New Roman" w:hAnsi="Times New Roman" w:cs="Times New Roman"/>
          <w:sz w:val="26"/>
          <w:szCs w:val="26"/>
        </w:rPr>
        <w:t xml:space="preserve"> в пределах своей компетенции,</w:t>
      </w:r>
      <w:r w:rsidRPr="00084410">
        <w:rPr>
          <w:rFonts w:ascii="Times New Roman" w:hAnsi="Times New Roman" w:cs="Times New Roman"/>
          <w:sz w:val="26"/>
          <w:szCs w:val="26"/>
        </w:rPr>
        <w:t xml:space="preserve"> направленные на восстановление или защиту нарушенных прав, свобод и законных интересов гражданина;</w:t>
      </w:r>
    </w:p>
    <w:p w:rsidR="0070586B" w:rsidRDefault="0070586B" w:rsidP="0070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84410">
        <w:rPr>
          <w:rFonts w:ascii="Times New Roman" w:hAnsi="Times New Roman" w:cs="Times New Roman"/>
          <w:sz w:val="26"/>
          <w:szCs w:val="26"/>
        </w:rPr>
        <w:t>дает письменный ответ по существу поставленных в обращении вопросов</w:t>
      </w:r>
      <w:r>
        <w:rPr>
          <w:rFonts w:ascii="Times New Roman" w:hAnsi="Times New Roman" w:cs="Times New Roman"/>
          <w:sz w:val="26"/>
          <w:szCs w:val="26"/>
        </w:rPr>
        <w:t>, в случае их отклонения указывает основание отклонения;</w:t>
      </w:r>
    </w:p>
    <w:p w:rsidR="0070586B" w:rsidRPr="00084410" w:rsidRDefault="0070586B" w:rsidP="0070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84410">
        <w:rPr>
          <w:rFonts w:ascii="Times New Roman" w:hAnsi="Times New Roman" w:cs="Times New Roman"/>
          <w:sz w:val="26"/>
          <w:szCs w:val="26"/>
        </w:rPr>
        <w:t>уведомляет гражданина о направлении его обращения на рассмотрение в другой</w:t>
      </w:r>
      <w:r w:rsidR="008F7B87">
        <w:rPr>
          <w:rFonts w:ascii="Times New Roman" w:hAnsi="Times New Roman" w:cs="Times New Roman"/>
          <w:sz w:val="26"/>
          <w:szCs w:val="26"/>
        </w:rPr>
        <w:t xml:space="preserve"> </w:t>
      </w:r>
      <w:r w:rsidRPr="00084410">
        <w:rPr>
          <w:rFonts w:ascii="Times New Roman" w:hAnsi="Times New Roman" w:cs="Times New Roman"/>
          <w:sz w:val="26"/>
          <w:szCs w:val="26"/>
        </w:rPr>
        <w:t>орган местного самоуправления или иному должностному лицу в соответствии с их компетенцией.</w:t>
      </w:r>
    </w:p>
    <w:p w:rsidR="00EA2FF1" w:rsidRPr="00500B9C" w:rsidRDefault="00895B96" w:rsidP="00895B9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B6B06">
        <w:rPr>
          <w:sz w:val="26"/>
          <w:szCs w:val="26"/>
        </w:rPr>
        <w:t>10</w:t>
      </w:r>
      <w:r w:rsidR="00EA2FF1" w:rsidRPr="00500B9C">
        <w:rPr>
          <w:sz w:val="26"/>
          <w:szCs w:val="26"/>
        </w:rPr>
        <w:t xml:space="preserve">.5. В случае если обращение, по мнению исполнителя, направлено не по принадлежности, он в двухдневный срок </w:t>
      </w:r>
      <w:r w:rsidR="0072532B" w:rsidRPr="00500B9C">
        <w:rPr>
          <w:sz w:val="26"/>
          <w:szCs w:val="26"/>
        </w:rPr>
        <w:t xml:space="preserve">возвращает </w:t>
      </w:r>
      <w:proofErr w:type="gramStart"/>
      <w:r w:rsidR="0072532B" w:rsidRPr="00500B9C">
        <w:rPr>
          <w:sz w:val="26"/>
          <w:szCs w:val="26"/>
        </w:rPr>
        <w:t>обращение</w:t>
      </w:r>
      <w:proofErr w:type="gramEnd"/>
      <w:r w:rsidR="00EA2FF1" w:rsidRPr="00500B9C">
        <w:rPr>
          <w:sz w:val="26"/>
          <w:szCs w:val="26"/>
        </w:rPr>
        <w:t xml:space="preserve"> председателю Совета депутатов, указывая при этом кому, по его мнению, следует направить обращение.</w:t>
      </w:r>
      <w:r w:rsidR="00077839">
        <w:rPr>
          <w:sz w:val="26"/>
          <w:szCs w:val="26"/>
        </w:rPr>
        <w:t xml:space="preserve">   </w:t>
      </w:r>
      <w:r w:rsidR="0072532B" w:rsidRPr="00500B9C">
        <w:rPr>
          <w:sz w:val="26"/>
          <w:szCs w:val="26"/>
        </w:rPr>
        <w:t xml:space="preserve">        </w:t>
      </w:r>
      <w:r w:rsidR="00615A3C" w:rsidRPr="00500B9C">
        <w:rPr>
          <w:sz w:val="26"/>
          <w:szCs w:val="26"/>
        </w:rPr>
        <w:t xml:space="preserve"> </w:t>
      </w:r>
      <w:r w:rsidR="00077839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</w:t>
      </w:r>
      <w:r w:rsidR="00DA6901" w:rsidRPr="00500B9C">
        <w:rPr>
          <w:sz w:val="26"/>
          <w:szCs w:val="26"/>
        </w:rPr>
        <w:t xml:space="preserve">       </w:t>
      </w:r>
      <w:r w:rsidR="00615A3C" w:rsidRPr="00500B9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 w:rsidR="00DF49F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</w:t>
      </w:r>
      <w:r w:rsidRPr="00895B96">
        <w:rPr>
          <w:color w:val="FFFFFF" w:themeColor="background1"/>
          <w:sz w:val="26"/>
          <w:szCs w:val="26"/>
        </w:rPr>
        <w:t>10.</w:t>
      </w:r>
      <w:r>
        <w:rPr>
          <w:color w:val="FFFFFF" w:themeColor="background1"/>
          <w:sz w:val="26"/>
          <w:szCs w:val="26"/>
        </w:rPr>
        <w:t xml:space="preserve"> </w:t>
      </w:r>
      <w:r>
        <w:rPr>
          <w:sz w:val="26"/>
          <w:szCs w:val="26"/>
        </w:rPr>
        <w:t>10.6. На</w:t>
      </w:r>
      <w:r w:rsidR="00DF49F1">
        <w:rPr>
          <w:sz w:val="26"/>
          <w:szCs w:val="26"/>
        </w:rPr>
        <w:t xml:space="preserve"> письма</w:t>
      </w:r>
      <w:r w:rsidR="00EA2FF1" w:rsidRPr="00500B9C">
        <w:rPr>
          <w:sz w:val="26"/>
          <w:szCs w:val="26"/>
        </w:rPr>
        <w:t>, не являющиеся  заявлениями, жалобами, не содержащие конкретных предложений или просьб (в том числе стандартные поздравления, письма, присланные для сведения и т.д.) ответы, как правило,</w:t>
      </w:r>
      <w:r w:rsidR="00DA6901" w:rsidRPr="00500B9C">
        <w:rPr>
          <w:sz w:val="26"/>
          <w:szCs w:val="26"/>
        </w:rPr>
        <w:t xml:space="preserve"> </w:t>
      </w:r>
      <w:r w:rsidR="00EA2FF1" w:rsidRPr="00500B9C">
        <w:rPr>
          <w:sz w:val="26"/>
          <w:szCs w:val="26"/>
        </w:rPr>
        <w:t>не даются.</w:t>
      </w:r>
    </w:p>
    <w:p w:rsidR="00EA2FF1" w:rsidRDefault="00895B96" w:rsidP="00615A3C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B6B06">
        <w:rPr>
          <w:sz w:val="26"/>
          <w:szCs w:val="26"/>
        </w:rPr>
        <w:t>10</w:t>
      </w:r>
      <w:r w:rsidR="00EA2FF1" w:rsidRPr="00500B9C">
        <w:rPr>
          <w:sz w:val="26"/>
          <w:szCs w:val="26"/>
        </w:rPr>
        <w:t>.</w:t>
      </w:r>
      <w:r>
        <w:rPr>
          <w:sz w:val="26"/>
          <w:szCs w:val="26"/>
        </w:rPr>
        <w:t>7</w:t>
      </w:r>
      <w:r w:rsidR="00EA2FF1" w:rsidRPr="00500B9C">
        <w:rPr>
          <w:sz w:val="26"/>
          <w:szCs w:val="26"/>
        </w:rPr>
        <w:t xml:space="preserve">. </w:t>
      </w:r>
      <w:r w:rsidR="00615A3C" w:rsidRPr="00500B9C">
        <w:rPr>
          <w:sz w:val="26"/>
          <w:szCs w:val="26"/>
        </w:rPr>
        <w:t xml:space="preserve"> </w:t>
      </w:r>
      <w:r w:rsidR="00EA2FF1" w:rsidRPr="00500B9C">
        <w:rPr>
          <w:sz w:val="26"/>
          <w:szCs w:val="26"/>
        </w:rPr>
        <w:t>Результатом рассмотрения обращен</w:t>
      </w:r>
      <w:r w:rsidR="00615A3C" w:rsidRPr="00500B9C">
        <w:rPr>
          <w:sz w:val="26"/>
          <w:szCs w:val="26"/>
        </w:rPr>
        <w:t>и</w:t>
      </w:r>
      <w:r w:rsidR="00EA2FF1" w:rsidRPr="00500B9C">
        <w:rPr>
          <w:sz w:val="26"/>
          <w:szCs w:val="26"/>
        </w:rPr>
        <w:t xml:space="preserve">й граждан в </w:t>
      </w:r>
      <w:r w:rsidR="00615A3C" w:rsidRPr="00500B9C">
        <w:rPr>
          <w:sz w:val="26"/>
          <w:szCs w:val="26"/>
        </w:rPr>
        <w:t>отделе</w:t>
      </w:r>
      <w:r w:rsidR="008028AD">
        <w:rPr>
          <w:sz w:val="26"/>
          <w:szCs w:val="26"/>
        </w:rPr>
        <w:t xml:space="preserve"> по обеспечению</w:t>
      </w:r>
      <w:r w:rsidR="00EA2FF1" w:rsidRPr="00500B9C">
        <w:rPr>
          <w:sz w:val="26"/>
          <w:szCs w:val="26"/>
        </w:rPr>
        <w:t xml:space="preserve"> Совета депутатов является разрешение поставленных в обращениях вопросов, подготовка ответов заявителям либо направление </w:t>
      </w:r>
      <w:r w:rsidR="00694218">
        <w:rPr>
          <w:sz w:val="26"/>
          <w:szCs w:val="26"/>
        </w:rPr>
        <w:t>по принадлежности в органы местного самоуправления</w:t>
      </w:r>
      <w:r w:rsidR="00EA2FF1" w:rsidRPr="00500B9C">
        <w:rPr>
          <w:sz w:val="26"/>
          <w:szCs w:val="26"/>
        </w:rPr>
        <w:t xml:space="preserve"> для рассмотрения обращений и принятия мер по разрешению содержащихся в них вопросов и ответа заявителям.</w:t>
      </w:r>
    </w:p>
    <w:p w:rsidR="00E8589B" w:rsidRPr="00500B9C" w:rsidRDefault="00E8589B" w:rsidP="00E8589B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                 </w:t>
      </w:r>
    </w:p>
    <w:p w:rsidR="00E8589B" w:rsidRPr="00500B9C" w:rsidRDefault="00E8589B" w:rsidP="00E8589B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t>1</w:t>
      </w:r>
      <w:r w:rsidR="008B3FD9">
        <w:rPr>
          <w:sz w:val="26"/>
          <w:szCs w:val="26"/>
        </w:rPr>
        <w:t>1</w:t>
      </w:r>
      <w:r w:rsidRPr="00500B9C">
        <w:rPr>
          <w:sz w:val="26"/>
          <w:szCs w:val="26"/>
        </w:rPr>
        <w:t xml:space="preserve">. </w:t>
      </w:r>
      <w:proofErr w:type="gramStart"/>
      <w:r w:rsidRPr="00500B9C">
        <w:rPr>
          <w:sz w:val="26"/>
          <w:szCs w:val="26"/>
        </w:rPr>
        <w:t>Контроль за</w:t>
      </w:r>
      <w:proofErr w:type="gramEnd"/>
      <w:r w:rsidRPr="00500B9C">
        <w:rPr>
          <w:sz w:val="26"/>
          <w:szCs w:val="26"/>
        </w:rPr>
        <w:t xml:space="preserve"> рассмотрением обращений граждан</w:t>
      </w:r>
    </w:p>
    <w:p w:rsidR="00E8589B" w:rsidRPr="00500B9C" w:rsidRDefault="00E8589B" w:rsidP="00E8589B">
      <w:pPr>
        <w:jc w:val="both"/>
        <w:rPr>
          <w:sz w:val="26"/>
          <w:szCs w:val="26"/>
        </w:rPr>
      </w:pPr>
    </w:p>
    <w:p w:rsidR="00116F81" w:rsidRDefault="00E8589B" w:rsidP="00E8589B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1</w:t>
      </w:r>
      <w:r w:rsidR="008B3FD9">
        <w:rPr>
          <w:sz w:val="26"/>
          <w:szCs w:val="26"/>
        </w:rPr>
        <w:t>1</w:t>
      </w:r>
      <w:r w:rsidRPr="00500B9C">
        <w:rPr>
          <w:sz w:val="26"/>
          <w:szCs w:val="26"/>
        </w:rPr>
        <w:t xml:space="preserve">.1. </w:t>
      </w:r>
      <w:r w:rsidR="00116F81" w:rsidRPr="00116F81">
        <w:rPr>
          <w:sz w:val="26"/>
          <w:szCs w:val="26"/>
        </w:rPr>
        <w:t xml:space="preserve">Председатель Совета осуществляет в пределах своей компетенции </w:t>
      </w:r>
      <w:proofErr w:type="gramStart"/>
      <w:r w:rsidR="00116F81" w:rsidRPr="00116F81">
        <w:rPr>
          <w:sz w:val="26"/>
          <w:szCs w:val="26"/>
        </w:rPr>
        <w:t>контроль за</w:t>
      </w:r>
      <w:proofErr w:type="gramEnd"/>
      <w:r w:rsidR="00116F81" w:rsidRPr="00116F81">
        <w:rPr>
          <w:sz w:val="26"/>
          <w:szCs w:val="26"/>
        </w:rPr>
        <w:t xml:space="preserve"> соблюдением порядка рассмотрения обращений, анализирует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r w:rsidRPr="00500B9C">
        <w:rPr>
          <w:sz w:val="26"/>
          <w:szCs w:val="26"/>
        </w:rPr>
        <w:t xml:space="preserve"> </w:t>
      </w:r>
    </w:p>
    <w:p w:rsidR="00E8589B" w:rsidRDefault="008B3FD9" w:rsidP="00E8589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11</w:t>
      </w:r>
      <w:r w:rsidR="00116F81">
        <w:rPr>
          <w:sz w:val="26"/>
          <w:szCs w:val="26"/>
        </w:rPr>
        <w:t xml:space="preserve">.2. </w:t>
      </w:r>
      <w:r w:rsidR="00E8589B" w:rsidRPr="00500B9C">
        <w:rPr>
          <w:sz w:val="26"/>
          <w:szCs w:val="26"/>
        </w:rPr>
        <w:t xml:space="preserve">На контроль ставятся обращения, в которых сообщается о конкретных нарушениях законных прав и  интересов граждан, а также обращения по вопросам, имеющим большое общественное значение. Постановка обращений на контроль также производится с целью устранения недостатков в работе </w:t>
      </w:r>
      <w:r w:rsidR="005869EE">
        <w:rPr>
          <w:sz w:val="26"/>
          <w:szCs w:val="26"/>
        </w:rPr>
        <w:t>Совета</w:t>
      </w:r>
      <w:r w:rsidR="00047939">
        <w:rPr>
          <w:sz w:val="26"/>
          <w:szCs w:val="26"/>
        </w:rPr>
        <w:t xml:space="preserve"> депутатов</w:t>
      </w:r>
      <w:r w:rsidR="00E8589B" w:rsidRPr="00500B9C">
        <w:rPr>
          <w:sz w:val="26"/>
          <w:szCs w:val="26"/>
        </w:rPr>
        <w:t xml:space="preserve"> Городского округа Подольск,</w:t>
      </w:r>
      <w:r w:rsidR="00047939">
        <w:rPr>
          <w:sz w:val="26"/>
          <w:szCs w:val="26"/>
        </w:rPr>
        <w:t xml:space="preserve"> </w:t>
      </w:r>
      <w:r w:rsidR="00E8589B" w:rsidRPr="00500B9C">
        <w:rPr>
          <w:sz w:val="26"/>
          <w:szCs w:val="26"/>
        </w:rPr>
        <w:t>выявления принимавшихся ранее мер в случае повторных (многократных) обращений заявителей.</w:t>
      </w:r>
    </w:p>
    <w:p w:rsidR="005869EE" w:rsidRDefault="008B3FD9" w:rsidP="00E8589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11</w:t>
      </w:r>
      <w:r w:rsidR="005869EE">
        <w:rPr>
          <w:sz w:val="26"/>
          <w:szCs w:val="26"/>
        </w:rPr>
        <w:t xml:space="preserve">.3. </w:t>
      </w:r>
      <w:proofErr w:type="gramStart"/>
      <w:r w:rsidR="005869EE" w:rsidRPr="00500B9C">
        <w:rPr>
          <w:sz w:val="26"/>
          <w:szCs w:val="26"/>
        </w:rPr>
        <w:t>Контроль за</w:t>
      </w:r>
      <w:proofErr w:type="gramEnd"/>
      <w:r w:rsidR="005869EE" w:rsidRPr="00500B9C">
        <w:rPr>
          <w:sz w:val="26"/>
          <w:szCs w:val="26"/>
        </w:rPr>
        <w:t xml:space="preserve"> полнотой и качеством исполнения полномочий по рассмотрению обращений граждан включает в себя проведение проверок (в том числе </w:t>
      </w:r>
      <w:r w:rsidR="005869EE" w:rsidRPr="00500B9C">
        <w:rPr>
          <w:sz w:val="26"/>
          <w:szCs w:val="26"/>
        </w:rPr>
        <w:lastRenderedPageBreak/>
        <w:t>с выездом на место), выявление и устранение нарушений прав заявителей, рассмотрение, принятие решений и подготовку ответов на обращения граждан, содержащие жалобы на решения, действия (бездействие) должностных лиц.</w:t>
      </w:r>
    </w:p>
    <w:p w:rsidR="005869EE" w:rsidRDefault="008B3FD9" w:rsidP="00E8589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11</w:t>
      </w:r>
      <w:r w:rsidR="005869EE">
        <w:rPr>
          <w:sz w:val="26"/>
          <w:szCs w:val="26"/>
        </w:rPr>
        <w:t xml:space="preserve">.4. </w:t>
      </w:r>
      <w:r w:rsidR="005869EE" w:rsidRPr="00500B9C">
        <w:rPr>
          <w:sz w:val="26"/>
          <w:szCs w:val="26"/>
        </w:rPr>
        <w:t xml:space="preserve">Текущий </w:t>
      </w:r>
      <w:proofErr w:type="gramStart"/>
      <w:r w:rsidR="005869EE" w:rsidRPr="00500B9C">
        <w:rPr>
          <w:sz w:val="26"/>
          <w:szCs w:val="26"/>
        </w:rPr>
        <w:t>контроль за</w:t>
      </w:r>
      <w:proofErr w:type="gramEnd"/>
      <w:r w:rsidR="005869EE" w:rsidRPr="00500B9C">
        <w:rPr>
          <w:sz w:val="26"/>
          <w:szCs w:val="26"/>
        </w:rPr>
        <w:t xml:space="preserve"> соблюдением последовательности действий, определенных настоящим Положением, принятием решений специалистами отдела</w:t>
      </w:r>
      <w:r w:rsidR="005869EE">
        <w:rPr>
          <w:sz w:val="26"/>
          <w:szCs w:val="26"/>
        </w:rPr>
        <w:t xml:space="preserve"> по обеспечению деятельности</w:t>
      </w:r>
      <w:r w:rsidR="005869EE" w:rsidRPr="00500B9C">
        <w:rPr>
          <w:sz w:val="26"/>
          <w:szCs w:val="26"/>
        </w:rPr>
        <w:t xml:space="preserve"> С</w:t>
      </w:r>
      <w:r w:rsidR="005869EE">
        <w:rPr>
          <w:sz w:val="26"/>
          <w:szCs w:val="26"/>
        </w:rPr>
        <w:t>овета депутатов осуществляется П</w:t>
      </w:r>
      <w:r w:rsidR="005869EE" w:rsidRPr="00500B9C">
        <w:rPr>
          <w:sz w:val="26"/>
          <w:szCs w:val="26"/>
        </w:rPr>
        <w:t>редседателем Совета депутатов.</w:t>
      </w:r>
    </w:p>
    <w:p w:rsidR="00B62F1A" w:rsidRDefault="00E8589B" w:rsidP="00B62F1A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8B3FD9">
        <w:rPr>
          <w:sz w:val="26"/>
          <w:szCs w:val="26"/>
        </w:rPr>
        <w:t xml:space="preserve"> 11</w:t>
      </w:r>
      <w:r w:rsidRPr="00B62F1A">
        <w:rPr>
          <w:sz w:val="26"/>
          <w:szCs w:val="26"/>
        </w:rPr>
        <w:t>.</w:t>
      </w:r>
      <w:r w:rsidR="005869EE">
        <w:rPr>
          <w:sz w:val="26"/>
          <w:szCs w:val="26"/>
        </w:rPr>
        <w:t>5</w:t>
      </w:r>
      <w:r w:rsidRPr="00B62F1A">
        <w:rPr>
          <w:sz w:val="26"/>
          <w:szCs w:val="26"/>
        </w:rPr>
        <w:t xml:space="preserve">. </w:t>
      </w:r>
      <w:r w:rsidR="00B62F1A" w:rsidRPr="00B62F1A">
        <w:rPr>
          <w:sz w:val="26"/>
          <w:szCs w:val="26"/>
        </w:rPr>
        <w:t>Обращения граждан снимаются с контроля только после поступления от исполнителей справок, материалов о принятых мерах. Отметка о снятии с контроля производится начальником отдела по обеспечению деятельности Совета.</w:t>
      </w:r>
    </w:p>
    <w:p w:rsidR="003A2A02" w:rsidRPr="00500B9C" w:rsidRDefault="005869EE" w:rsidP="00286FA0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500B9C">
        <w:rPr>
          <w:sz w:val="26"/>
          <w:szCs w:val="26"/>
        </w:rPr>
        <w:t xml:space="preserve">         </w:t>
      </w:r>
    </w:p>
    <w:p w:rsidR="003A2A02" w:rsidRPr="00500B9C" w:rsidRDefault="003A2A02" w:rsidP="003A2A02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t>1</w:t>
      </w:r>
      <w:r w:rsidR="005355C0" w:rsidRPr="005355C0">
        <w:rPr>
          <w:sz w:val="26"/>
          <w:szCs w:val="26"/>
        </w:rPr>
        <w:t>2</w:t>
      </w:r>
      <w:r w:rsidRPr="00500B9C">
        <w:rPr>
          <w:sz w:val="26"/>
          <w:szCs w:val="26"/>
        </w:rPr>
        <w:t>. Оформление ответа на обращение граждан</w:t>
      </w:r>
    </w:p>
    <w:p w:rsidR="003A2A02" w:rsidRPr="00500B9C" w:rsidRDefault="003A2A02" w:rsidP="003A2A02">
      <w:pPr>
        <w:jc w:val="center"/>
        <w:rPr>
          <w:sz w:val="26"/>
          <w:szCs w:val="26"/>
        </w:rPr>
      </w:pPr>
    </w:p>
    <w:p w:rsidR="00DF7498" w:rsidRDefault="008B3FD9" w:rsidP="001A26FE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</w:t>
      </w:r>
      <w:r w:rsidR="005355C0" w:rsidRPr="005355C0">
        <w:rPr>
          <w:sz w:val="26"/>
          <w:szCs w:val="26"/>
        </w:rPr>
        <w:t>2</w:t>
      </w:r>
      <w:r w:rsidR="003A2A02" w:rsidRPr="00500B9C">
        <w:rPr>
          <w:sz w:val="26"/>
          <w:szCs w:val="26"/>
        </w:rPr>
        <w:t xml:space="preserve">.1. </w:t>
      </w:r>
      <w:r w:rsidR="00DF7498" w:rsidRPr="00DF7498">
        <w:rPr>
          <w:sz w:val="26"/>
          <w:szCs w:val="26"/>
        </w:rPr>
        <w:t>Ответы на обращения граждан, поступающие в Совет депутатов, готовятся исполнителями и направляются соответственно за подписью Председателя Совета.</w:t>
      </w:r>
    </w:p>
    <w:p w:rsidR="001A26FE" w:rsidRPr="00500B9C" w:rsidRDefault="005355C0" w:rsidP="00412C2C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</w:t>
      </w:r>
      <w:r w:rsidRPr="00F476E9">
        <w:rPr>
          <w:sz w:val="26"/>
          <w:szCs w:val="26"/>
        </w:rPr>
        <w:t>2</w:t>
      </w:r>
      <w:r w:rsidR="007B5A02">
        <w:rPr>
          <w:sz w:val="26"/>
          <w:szCs w:val="26"/>
        </w:rPr>
        <w:t>.2</w:t>
      </w:r>
      <w:r w:rsidR="001A26FE" w:rsidRPr="00500B9C">
        <w:rPr>
          <w:sz w:val="26"/>
          <w:szCs w:val="26"/>
        </w:rPr>
        <w:t>.</w:t>
      </w:r>
      <w:r w:rsidR="007B5A02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>Текст ответа должен излагаться четко, последовательно, кратко, исчерпывающе давать ответ на все поставле</w:t>
      </w:r>
      <w:r w:rsidR="00412C2C" w:rsidRPr="00500B9C">
        <w:rPr>
          <w:sz w:val="26"/>
          <w:szCs w:val="26"/>
        </w:rPr>
        <w:t>н</w:t>
      </w:r>
      <w:r w:rsidR="001A26FE" w:rsidRPr="00500B9C">
        <w:rPr>
          <w:sz w:val="26"/>
          <w:szCs w:val="26"/>
        </w:rPr>
        <w:t>ные в письме вопросы. При подтверждении фактов, изложенных в жалобе, в ответе следует указывать, какие меры приняты по обращению гражданина.</w:t>
      </w:r>
    </w:p>
    <w:p w:rsidR="001A26FE" w:rsidRPr="00500B9C" w:rsidRDefault="00412C2C" w:rsidP="00412C2C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5355C0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7B5A02">
        <w:rPr>
          <w:sz w:val="26"/>
          <w:szCs w:val="26"/>
        </w:rPr>
        <w:t>.3.</w:t>
      </w:r>
      <w:r w:rsidR="001A26FE" w:rsidRPr="00500B9C">
        <w:rPr>
          <w:sz w:val="26"/>
          <w:szCs w:val="26"/>
        </w:rPr>
        <w:t xml:space="preserve"> </w:t>
      </w:r>
      <w:r w:rsidRPr="00500B9C">
        <w:rPr>
          <w:sz w:val="26"/>
          <w:szCs w:val="26"/>
        </w:rPr>
        <w:t xml:space="preserve">  </w:t>
      </w:r>
      <w:r w:rsidR="001A26FE" w:rsidRPr="00500B9C">
        <w:rPr>
          <w:sz w:val="26"/>
          <w:szCs w:val="26"/>
        </w:rPr>
        <w:t xml:space="preserve">В ответе в </w:t>
      </w:r>
      <w:r w:rsidR="007B5A02">
        <w:rPr>
          <w:sz w:val="26"/>
          <w:szCs w:val="26"/>
        </w:rPr>
        <w:t xml:space="preserve">государственные органы </w:t>
      </w:r>
      <w:r w:rsidR="001A26FE" w:rsidRPr="00500B9C">
        <w:rPr>
          <w:sz w:val="26"/>
          <w:szCs w:val="26"/>
        </w:rPr>
        <w:t xml:space="preserve"> власти должно быть указано о том, что заявитель проинформирован о результатах рассмотрения его обращения и в какой форме. В ответах по коллективным обращениям указывается, кому именно из авторов дан ответ.</w:t>
      </w:r>
    </w:p>
    <w:p w:rsidR="001A26FE" w:rsidRPr="00500B9C" w:rsidRDefault="00412C2C" w:rsidP="007B5A02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</w:t>
      </w:r>
      <w:r w:rsidR="007B5A02">
        <w:rPr>
          <w:sz w:val="26"/>
          <w:szCs w:val="26"/>
        </w:rPr>
        <w:t xml:space="preserve"> </w:t>
      </w:r>
      <w:r w:rsidR="005355C0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1A26FE" w:rsidRPr="00500B9C">
        <w:rPr>
          <w:sz w:val="26"/>
          <w:szCs w:val="26"/>
        </w:rPr>
        <w:t>.</w:t>
      </w:r>
      <w:r w:rsidR="007B5A02">
        <w:rPr>
          <w:sz w:val="26"/>
          <w:szCs w:val="26"/>
        </w:rPr>
        <w:t>4</w:t>
      </w:r>
      <w:r w:rsidR="001A26FE" w:rsidRPr="00500B9C">
        <w:rPr>
          <w:sz w:val="26"/>
          <w:szCs w:val="26"/>
        </w:rPr>
        <w:t>. Документы, материалы и их копии, представленные гражданином при рассмотрении его обращения, подлежат  возврату гражданину по его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>требованию. При этом исполнитель вправе изготовить и оставить в своем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>распоряжении копии возвращаемых документов и материалов.</w:t>
      </w:r>
    </w:p>
    <w:p w:rsidR="001A26FE" w:rsidRPr="00500B9C" w:rsidRDefault="00412C2C" w:rsidP="001A26FE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5355C0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7B5A02">
        <w:rPr>
          <w:sz w:val="26"/>
          <w:szCs w:val="26"/>
        </w:rPr>
        <w:t>.5</w:t>
      </w:r>
      <w:r w:rsidR="001A26FE" w:rsidRPr="00500B9C">
        <w:rPr>
          <w:sz w:val="26"/>
          <w:szCs w:val="26"/>
        </w:rPr>
        <w:t>. Ответы печатаются на бланк</w:t>
      </w:r>
      <w:r w:rsidRPr="00500B9C">
        <w:rPr>
          <w:sz w:val="26"/>
          <w:szCs w:val="26"/>
        </w:rPr>
        <w:t>е</w:t>
      </w:r>
      <w:r w:rsidR="001A26FE" w:rsidRPr="00500B9C">
        <w:rPr>
          <w:sz w:val="26"/>
          <w:szCs w:val="26"/>
        </w:rPr>
        <w:t xml:space="preserve"> </w:t>
      </w:r>
      <w:r w:rsidR="007B5A02">
        <w:rPr>
          <w:sz w:val="26"/>
          <w:szCs w:val="26"/>
        </w:rPr>
        <w:t>Совет</w:t>
      </w:r>
      <w:r w:rsidR="00047939">
        <w:rPr>
          <w:sz w:val="26"/>
          <w:szCs w:val="26"/>
        </w:rPr>
        <w:t>а</w:t>
      </w:r>
      <w:r w:rsidR="007B5A02">
        <w:rPr>
          <w:sz w:val="26"/>
          <w:szCs w:val="26"/>
        </w:rPr>
        <w:t xml:space="preserve"> депутатов. </w:t>
      </w:r>
      <w:r w:rsidR="001A26FE" w:rsidRPr="00500B9C">
        <w:rPr>
          <w:sz w:val="26"/>
          <w:szCs w:val="26"/>
        </w:rPr>
        <w:t>В левом нижнем углу ответа обязательно указываются фамилия исполнителя и</w:t>
      </w:r>
      <w:r w:rsidRPr="00500B9C">
        <w:rPr>
          <w:sz w:val="26"/>
          <w:szCs w:val="26"/>
        </w:rPr>
        <w:t xml:space="preserve"> номер его служебного телефона.</w:t>
      </w:r>
    </w:p>
    <w:p w:rsidR="001A26FE" w:rsidRPr="00500B9C" w:rsidRDefault="00412C2C" w:rsidP="007B5A02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5355C0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7B5A02">
        <w:rPr>
          <w:sz w:val="26"/>
          <w:szCs w:val="26"/>
        </w:rPr>
        <w:t>.6</w:t>
      </w:r>
      <w:r w:rsidR="001A26FE" w:rsidRPr="00500B9C">
        <w:rPr>
          <w:sz w:val="26"/>
          <w:szCs w:val="26"/>
        </w:rPr>
        <w:t xml:space="preserve">. 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>Если на обращение дается промежуточный ответ, то в тексте указывается срок окончательного разрешения вопроса.</w:t>
      </w:r>
    </w:p>
    <w:p w:rsidR="001A26FE" w:rsidRPr="00500B9C" w:rsidRDefault="00412C2C" w:rsidP="001A26FE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1A26FE" w:rsidRPr="00500B9C">
        <w:rPr>
          <w:sz w:val="26"/>
          <w:szCs w:val="26"/>
        </w:rPr>
        <w:t>1</w:t>
      </w:r>
      <w:r w:rsidR="005355C0" w:rsidRPr="005355C0">
        <w:rPr>
          <w:sz w:val="26"/>
          <w:szCs w:val="26"/>
        </w:rPr>
        <w:t>2</w:t>
      </w:r>
      <w:r w:rsidR="001A26FE" w:rsidRPr="00500B9C">
        <w:rPr>
          <w:sz w:val="26"/>
          <w:szCs w:val="26"/>
        </w:rPr>
        <w:t>.</w:t>
      </w:r>
      <w:r w:rsidR="008B3FD9">
        <w:rPr>
          <w:sz w:val="26"/>
          <w:szCs w:val="26"/>
        </w:rPr>
        <w:t>7</w:t>
      </w:r>
      <w:proofErr w:type="gramStart"/>
      <w:r w:rsidR="001A26FE" w:rsidRPr="00500B9C">
        <w:rPr>
          <w:sz w:val="26"/>
          <w:szCs w:val="26"/>
        </w:rPr>
        <w:t xml:space="preserve"> 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>П</w:t>
      </w:r>
      <w:proofErr w:type="gramEnd"/>
      <w:r w:rsidR="001A26FE" w:rsidRPr="00500B9C">
        <w:rPr>
          <w:sz w:val="26"/>
          <w:szCs w:val="26"/>
        </w:rPr>
        <w:t xml:space="preserve">осле завершения рассмотрения, 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 xml:space="preserve">письменного обращения и оформления ответа подлинник обращения и все материалы, относящиеся к рассмотрению, передаются в </w:t>
      </w:r>
      <w:r w:rsidR="007C2E01" w:rsidRPr="00500B9C">
        <w:rPr>
          <w:sz w:val="26"/>
          <w:szCs w:val="26"/>
        </w:rPr>
        <w:t>отдел</w:t>
      </w:r>
      <w:r w:rsidR="00D02BA1">
        <w:rPr>
          <w:sz w:val="26"/>
          <w:szCs w:val="26"/>
        </w:rPr>
        <w:t xml:space="preserve"> по обеспечению</w:t>
      </w:r>
      <w:r w:rsidR="001A26FE" w:rsidRPr="00500B9C">
        <w:rPr>
          <w:sz w:val="26"/>
          <w:szCs w:val="26"/>
        </w:rPr>
        <w:t xml:space="preserve"> Совета депутатов.</w:t>
      </w:r>
    </w:p>
    <w:p w:rsidR="001A26FE" w:rsidRPr="00500B9C" w:rsidRDefault="007C2E01" w:rsidP="001A26FE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8B3FD9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1A26FE" w:rsidRPr="00500B9C">
        <w:rPr>
          <w:sz w:val="26"/>
          <w:szCs w:val="26"/>
        </w:rPr>
        <w:t>.</w:t>
      </w:r>
      <w:r w:rsidR="008B3FD9">
        <w:rPr>
          <w:sz w:val="26"/>
          <w:szCs w:val="26"/>
        </w:rPr>
        <w:t>8</w:t>
      </w:r>
      <w:r w:rsidR="001A26FE" w:rsidRPr="00500B9C">
        <w:rPr>
          <w:sz w:val="26"/>
          <w:szCs w:val="26"/>
        </w:rPr>
        <w:t xml:space="preserve">. В правом нижнем углу на копии ответа исполнитель делает надпись </w:t>
      </w:r>
      <w:r w:rsidR="006B6B20">
        <w:rPr>
          <w:sz w:val="26"/>
          <w:szCs w:val="26"/>
        </w:rPr>
        <w:t>«В дело»</w:t>
      </w:r>
      <w:r w:rsidR="001A26FE" w:rsidRPr="00500B9C">
        <w:rPr>
          <w:sz w:val="26"/>
          <w:szCs w:val="26"/>
        </w:rPr>
        <w:t>, указывает результат р</w:t>
      </w:r>
      <w:r w:rsidR="00AE73D3">
        <w:rPr>
          <w:sz w:val="26"/>
          <w:szCs w:val="26"/>
        </w:rPr>
        <w:t>ассмотрения («Удовлетворено»</w:t>
      </w:r>
      <w:r w:rsidR="001A26FE" w:rsidRPr="00500B9C">
        <w:rPr>
          <w:sz w:val="26"/>
          <w:szCs w:val="26"/>
        </w:rPr>
        <w:t xml:space="preserve">, </w:t>
      </w:r>
      <w:r w:rsidR="00AE73D3">
        <w:rPr>
          <w:sz w:val="26"/>
          <w:szCs w:val="26"/>
        </w:rPr>
        <w:t>«</w:t>
      </w:r>
      <w:r w:rsidR="001A26FE" w:rsidRPr="00500B9C">
        <w:rPr>
          <w:sz w:val="26"/>
          <w:szCs w:val="26"/>
        </w:rPr>
        <w:t>Разъяснено</w:t>
      </w:r>
      <w:r w:rsidR="00AE73D3">
        <w:rPr>
          <w:sz w:val="26"/>
          <w:szCs w:val="26"/>
        </w:rPr>
        <w:t>»</w:t>
      </w:r>
      <w:r w:rsidR="001A26FE" w:rsidRPr="00500B9C">
        <w:rPr>
          <w:sz w:val="26"/>
          <w:szCs w:val="26"/>
        </w:rPr>
        <w:t xml:space="preserve">, </w:t>
      </w:r>
      <w:r w:rsidR="00AE73D3">
        <w:rPr>
          <w:sz w:val="26"/>
          <w:szCs w:val="26"/>
        </w:rPr>
        <w:t>«</w:t>
      </w:r>
      <w:r w:rsidR="001A26FE" w:rsidRPr="00500B9C">
        <w:rPr>
          <w:sz w:val="26"/>
          <w:szCs w:val="26"/>
        </w:rPr>
        <w:t>Отказано</w:t>
      </w:r>
      <w:r w:rsidR="00AE73D3">
        <w:rPr>
          <w:sz w:val="26"/>
          <w:szCs w:val="26"/>
        </w:rPr>
        <w:t>»</w:t>
      </w:r>
      <w:r w:rsidR="001A26FE" w:rsidRPr="00500B9C">
        <w:rPr>
          <w:sz w:val="26"/>
          <w:szCs w:val="26"/>
        </w:rPr>
        <w:t>), проставляет дату.</w:t>
      </w:r>
    </w:p>
    <w:p w:rsidR="001A26FE" w:rsidRPr="00500B9C" w:rsidRDefault="007C2E01" w:rsidP="001A26FE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1A26FE" w:rsidRPr="00500B9C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1A26FE" w:rsidRPr="00500B9C">
        <w:rPr>
          <w:sz w:val="26"/>
          <w:szCs w:val="26"/>
        </w:rPr>
        <w:t>.</w:t>
      </w:r>
      <w:r w:rsidR="008B3FD9">
        <w:rPr>
          <w:sz w:val="26"/>
          <w:szCs w:val="26"/>
        </w:rPr>
        <w:t>9</w:t>
      </w:r>
      <w:r w:rsidR="001A26FE" w:rsidRPr="00500B9C">
        <w:rPr>
          <w:sz w:val="26"/>
          <w:szCs w:val="26"/>
        </w:rPr>
        <w:t>. После регистрации ответа он направляется заявителю.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 xml:space="preserve">Отправление ответов без регистрации в </w:t>
      </w:r>
      <w:r w:rsidRPr="00500B9C">
        <w:rPr>
          <w:sz w:val="26"/>
          <w:szCs w:val="26"/>
        </w:rPr>
        <w:t>отделе</w:t>
      </w:r>
      <w:r w:rsidR="00D02BA1">
        <w:rPr>
          <w:sz w:val="26"/>
          <w:szCs w:val="26"/>
        </w:rPr>
        <w:t xml:space="preserve"> по обеспечении</w:t>
      </w:r>
      <w:r w:rsidR="001A26FE" w:rsidRPr="00500B9C">
        <w:rPr>
          <w:sz w:val="26"/>
          <w:szCs w:val="26"/>
        </w:rPr>
        <w:t xml:space="preserve"> Совета депутатов не допускается.</w:t>
      </w:r>
    </w:p>
    <w:p w:rsidR="001A26FE" w:rsidRPr="00500B9C" w:rsidRDefault="007C2E01" w:rsidP="001A26FE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8B3FD9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1A26FE" w:rsidRPr="00500B9C">
        <w:rPr>
          <w:sz w:val="26"/>
          <w:szCs w:val="26"/>
        </w:rPr>
        <w:t>.1</w:t>
      </w:r>
      <w:r w:rsidR="008B3FD9">
        <w:rPr>
          <w:sz w:val="26"/>
          <w:szCs w:val="26"/>
        </w:rPr>
        <w:t>0</w:t>
      </w:r>
      <w:r w:rsidR="001A26FE" w:rsidRPr="00500B9C">
        <w:rPr>
          <w:sz w:val="26"/>
          <w:szCs w:val="26"/>
        </w:rPr>
        <w:t>. При необходимости исполнитель может составить справку о результатах рассмотрения обращения (например, в случаях, если ответ заявителю был дан по телефону или при личной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>беседе, если при рассмотрении обращения возникли обстоятельства, не отраженные в ответе, но существенные для рассмотрения дела).</w:t>
      </w:r>
    </w:p>
    <w:p w:rsidR="007C2E01" w:rsidRPr="00500B9C" w:rsidRDefault="007C2E01" w:rsidP="007C2E01">
      <w:pPr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1A26FE" w:rsidRPr="00500B9C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2</w:t>
      </w:r>
      <w:r w:rsidR="001A26FE" w:rsidRPr="00500B9C">
        <w:rPr>
          <w:sz w:val="26"/>
          <w:szCs w:val="26"/>
        </w:rPr>
        <w:t>.1</w:t>
      </w:r>
      <w:r w:rsidR="008B3FD9">
        <w:rPr>
          <w:sz w:val="26"/>
          <w:szCs w:val="26"/>
        </w:rPr>
        <w:t>1</w:t>
      </w:r>
      <w:r w:rsidR="001A26FE" w:rsidRPr="00500B9C">
        <w:rPr>
          <w:sz w:val="26"/>
          <w:szCs w:val="26"/>
        </w:rPr>
        <w:t>.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 xml:space="preserve"> Итоговое </w:t>
      </w:r>
      <w:r w:rsidRPr="00500B9C">
        <w:rPr>
          <w:sz w:val="26"/>
          <w:szCs w:val="26"/>
        </w:rPr>
        <w:t>о</w:t>
      </w:r>
      <w:r w:rsidR="001A26FE" w:rsidRPr="00500B9C">
        <w:rPr>
          <w:sz w:val="26"/>
          <w:szCs w:val="26"/>
        </w:rPr>
        <w:t>формление дел для архивного хранения</w:t>
      </w:r>
      <w:r w:rsidRPr="00500B9C">
        <w:rPr>
          <w:sz w:val="26"/>
          <w:szCs w:val="26"/>
        </w:rPr>
        <w:t xml:space="preserve"> </w:t>
      </w:r>
      <w:r w:rsidR="001A26FE" w:rsidRPr="00500B9C">
        <w:rPr>
          <w:sz w:val="26"/>
          <w:szCs w:val="26"/>
        </w:rPr>
        <w:t xml:space="preserve">осуществляется в соответствии с требованиями </w:t>
      </w:r>
      <w:r w:rsidR="00602F80">
        <w:rPr>
          <w:sz w:val="26"/>
          <w:szCs w:val="26"/>
        </w:rPr>
        <w:t>Инструкции</w:t>
      </w:r>
      <w:r w:rsidR="001A26FE" w:rsidRPr="00500B9C">
        <w:rPr>
          <w:sz w:val="26"/>
          <w:szCs w:val="26"/>
        </w:rPr>
        <w:t xml:space="preserve"> о</w:t>
      </w:r>
      <w:r w:rsidRPr="00500B9C">
        <w:rPr>
          <w:sz w:val="26"/>
          <w:szCs w:val="26"/>
        </w:rPr>
        <w:t xml:space="preserve"> делопроизводстве.</w:t>
      </w:r>
    </w:p>
    <w:p w:rsidR="00E8589B" w:rsidRPr="00500B9C" w:rsidRDefault="00E8589B" w:rsidP="003A2A02">
      <w:pPr>
        <w:tabs>
          <w:tab w:val="left" w:pos="709"/>
        </w:tabs>
        <w:jc w:val="both"/>
        <w:rPr>
          <w:sz w:val="26"/>
          <w:szCs w:val="26"/>
        </w:rPr>
      </w:pPr>
    </w:p>
    <w:p w:rsidR="007C2E01" w:rsidRPr="00500B9C" w:rsidRDefault="007C2E01" w:rsidP="007C2E01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3</w:t>
      </w:r>
      <w:r w:rsidRPr="00500B9C">
        <w:rPr>
          <w:sz w:val="26"/>
          <w:szCs w:val="26"/>
        </w:rPr>
        <w:t>. Предоставление справочной информации о ходе</w:t>
      </w:r>
    </w:p>
    <w:p w:rsidR="007C2E01" w:rsidRPr="00500B9C" w:rsidRDefault="007C2E01" w:rsidP="007C2E01">
      <w:pPr>
        <w:jc w:val="center"/>
        <w:rPr>
          <w:sz w:val="26"/>
          <w:szCs w:val="26"/>
        </w:rPr>
      </w:pPr>
      <w:r w:rsidRPr="00500B9C">
        <w:rPr>
          <w:sz w:val="26"/>
          <w:szCs w:val="26"/>
        </w:rPr>
        <w:t>рассмотрения обращения</w:t>
      </w:r>
    </w:p>
    <w:p w:rsidR="007C2E01" w:rsidRPr="00500B9C" w:rsidRDefault="007C2E01" w:rsidP="007C2E01">
      <w:pPr>
        <w:jc w:val="center"/>
        <w:rPr>
          <w:sz w:val="26"/>
          <w:szCs w:val="26"/>
        </w:rPr>
      </w:pPr>
    </w:p>
    <w:p w:rsidR="007C2E01" w:rsidRPr="00500B9C" w:rsidRDefault="008B3FD9" w:rsidP="00A142EF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</w:t>
      </w:r>
      <w:r w:rsidR="005355C0" w:rsidRPr="00F476E9">
        <w:rPr>
          <w:sz w:val="26"/>
          <w:szCs w:val="26"/>
        </w:rPr>
        <w:t>3</w:t>
      </w:r>
      <w:r w:rsidR="00B92313">
        <w:rPr>
          <w:sz w:val="26"/>
          <w:szCs w:val="26"/>
        </w:rPr>
        <w:t>.1. С</w:t>
      </w:r>
      <w:r w:rsidR="007C2E01" w:rsidRPr="00500B9C">
        <w:rPr>
          <w:sz w:val="26"/>
          <w:szCs w:val="26"/>
        </w:rPr>
        <w:t xml:space="preserve"> момента регистрации обращения заявитель имеет право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7C2E01" w:rsidRPr="00500B9C" w:rsidRDefault="008B3FD9" w:rsidP="007C2E01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</w:t>
      </w:r>
      <w:r w:rsidR="005355C0" w:rsidRPr="00F476E9">
        <w:rPr>
          <w:sz w:val="26"/>
          <w:szCs w:val="26"/>
        </w:rPr>
        <w:t>3</w:t>
      </w:r>
      <w:r w:rsidR="007C2E01" w:rsidRPr="00500B9C">
        <w:rPr>
          <w:sz w:val="26"/>
          <w:szCs w:val="26"/>
        </w:rPr>
        <w:t>.2. Справочную работу по рассмотрению обращений граждан ведет отдел</w:t>
      </w:r>
      <w:r w:rsidR="00602F80">
        <w:rPr>
          <w:sz w:val="26"/>
          <w:szCs w:val="26"/>
        </w:rPr>
        <w:t xml:space="preserve"> по обеспечению деятельности</w:t>
      </w:r>
      <w:r w:rsidR="007C2E01" w:rsidRPr="00500B9C">
        <w:rPr>
          <w:sz w:val="26"/>
          <w:szCs w:val="26"/>
        </w:rPr>
        <w:t xml:space="preserve"> Совета депутатов.</w:t>
      </w:r>
    </w:p>
    <w:p w:rsidR="007C2E01" w:rsidRPr="00500B9C" w:rsidRDefault="008B3FD9" w:rsidP="007C2E01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</w:t>
      </w:r>
      <w:r w:rsidR="005355C0" w:rsidRPr="00F476E9">
        <w:rPr>
          <w:sz w:val="26"/>
          <w:szCs w:val="26"/>
        </w:rPr>
        <w:t>3</w:t>
      </w:r>
      <w:r w:rsidR="007C2E01" w:rsidRPr="00500B9C">
        <w:rPr>
          <w:sz w:val="26"/>
          <w:szCs w:val="26"/>
        </w:rPr>
        <w:t>.3. Результатом предоставления справочной информации при личном обращении гражданина или по телефону является информирование гражданина по существу обращения в устной форме.</w:t>
      </w:r>
    </w:p>
    <w:p w:rsidR="00D515D4" w:rsidRPr="00500B9C" w:rsidRDefault="00D515D4" w:rsidP="00D515D4">
      <w:pPr>
        <w:jc w:val="center"/>
        <w:rPr>
          <w:sz w:val="26"/>
          <w:szCs w:val="26"/>
        </w:rPr>
      </w:pPr>
    </w:p>
    <w:p w:rsidR="007C2E01" w:rsidRPr="00500B9C" w:rsidRDefault="008B3FD9" w:rsidP="00D515D4">
      <w:pPr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="005355C0" w:rsidRPr="005355C0">
        <w:rPr>
          <w:sz w:val="26"/>
          <w:szCs w:val="26"/>
        </w:rPr>
        <w:t>4</w:t>
      </w:r>
      <w:r w:rsidR="007C2E01" w:rsidRPr="00500B9C">
        <w:rPr>
          <w:sz w:val="26"/>
          <w:szCs w:val="26"/>
        </w:rPr>
        <w:t xml:space="preserve">. Порядок обжалования действий по </w:t>
      </w:r>
      <w:r w:rsidR="00D515D4" w:rsidRPr="00500B9C">
        <w:rPr>
          <w:sz w:val="26"/>
          <w:szCs w:val="26"/>
        </w:rPr>
        <w:t>ра</w:t>
      </w:r>
      <w:r w:rsidR="007C2E01" w:rsidRPr="00500B9C">
        <w:rPr>
          <w:sz w:val="26"/>
          <w:szCs w:val="26"/>
        </w:rPr>
        <w:t>ссмотрению обращений</w:t>
      </w:r>
      <w:r w:rsidR="007C2E01" w:rsidRPr="00500B9C">
        <w:rPr>
          <w:sz w:val="26"/>
          <w:szCs w:val="26"/>
        </w:rPr>
        <w:br/>
        <w:t>граждан и решения, принятого по обращению</w:t>
      </w:r>
    </w:p>
    <w:p w:rsidR="00D515D4" w:rsidRPr="00500B9C" w:rsidRDefault="00D515D4" w:rsidP="00D515D4">
      <w:pPr>
        <w:jc w:val="center"/>
        <w:rPr>
          <w:sz w:val="26"/>
          <w:szCs w:val="26"/>
        </w:rPr>
      </w:pPr>
    </w:p>
    <w:p w:rsidR="007C2E01" w:rsidRPr="00500B9C" w:rsidRDefault="00D515D4" w:rsidP="00D515D4">
      <w:pPr>
        <w:tabs>
          <w:tab w:val="left" w:pos="567"/>
        </w:tabs>
        <w:jc w:val="both"/>
        <w:rPr>
          <w:sz w:val="26"/>
          <w:szCs w:val="26"/>
        </w:rPr>
      </w:pPr>
      <w:r w:rsidRPr="00500B9C">
        <w:rPr>
          <w:sz w:val="26"/>
          <w:szCs w:val="26"/>
        </w:rPr>
        <w:t xml:space="preserve">        </w:t>
      </w:r>
      <w:r w:rsidR="008B3FD9">
        <w:rPr>
          <w:sz w:val="26"/>
          <w:szCs w:val="26"/>
        </w:rPr>
        <w:t>1</w:t>
      </w:r>
      <w:r w:rsidR="005355C0" w:rsidRPr="00F476E9">
        <w:rPr>
          <w:sz w:val="26"/>
          <w:szCs w:val="26"/>
        </w:rPr>
        <w:t>4</w:t>
      </w:r>
      <w:r w:rsidR="007C2E01" w:rsidRPr="00500B9C">
        <w:rPr>
          <w:sz w:val="26"/>
          <w:szCs w:val="26"/>
        </w:rPr>
        <w:t xml:space="preserve">.1. </w:t>
      </w:r>
      <w:proofErr w:type="gramStart"/>
      <w:r w:rsidR="007C2E01" w:rsidRPr="00500B9C">
        <w:rPr>
          <w:sz w:val="26"/>
          <w:szCs w:val="26"/>
        </w:rPr>
        <w:t>Граждане вправе обжаловать действия по рассмотрению обращений и решение, принятое по результатам его рассмотрения, в судебном в порядке, предусмотренном действующим законодательством Ро</w:t>
      </w:r>
      <w:r w:rsidR="001158CE" w:rsidRPr="00500B9C">
        <w:rPr>
          <w:sz w:val="26"/>
          <w:szCs w:val="26"/>
        </w:rPr>
        <w:t>с</w:t>
      </w:r>
      <w:r w:rsidR="007C2E01" w:rsidRPr="00500B9C">
        <w:rPr>
          <w:sz w:val="26"/>
          <w:szCs w:val="26"/>
        </w:rPr>
        <w:t>сийской Федерации.</w:t>
      </w:r>
      <w:proofErr w:type="gramEnd"/>
    </w:p>
    <w:p w:rsidR="007C2E01" w:rsidRPr="00500B9C" w:rsidRDefault="007C2E01" w:rsidP="001158CE">
      <w:pPr>
        <w:rPr>
          <w:sz w:val="26"/>
          <w:szCs w:val="26"/>
        </w:rPr>
      </w:pPr>
    </w:p>
    <w:p w:rsidR="00CC6C30" w:rsidRPr="00500B9C" w:rsidRDefault="00CC6C30" w:rsidP="001158CE">
      <w:pPr>
        <w:rPr>
          <w:sz w:val="26"/>
          <w:szCs w:val="26"/>
        </w:rPr>
      </w:pPr>
    </w:p>
    <w:p w:rsidR="00CC6C30" w:rsidRDefault="00CC6C30" w:rsidP="001158CE">
      <w:pPr>
        <w:rPr>
          <w:sz w:val="26"/>
          <w:szCs w:val="26"/>
        </w:rPr>
      </w:pPr>
    </w:p>
    <w:p w:rsidR="00571D18" w:rsidRDefault="00571D18" w:rsidP="001158CE">
      <w:pPr>
        <w:rPr>
          <w:sz w:val="26"/>
          <w:szCs w:val="26"/>
        </w:rPr>
      </w:pPr>
    </w:p>
    <w:p w:rsidR="00571D18" w:rsidRDefault="00571D18" w:rsidP="001158CE">
      <w:pPr>
        <w:rPr>
          <w:sz w:val="26"/>
          <w:szCs w:val="26"/>
        </w:rPr>
      </w:pPr>
    </w:p>
    <w:p w:rsidR="00571D18" w:rsidRDefault="00571D18" w:rsidP="001158CE">
      <w:pPr>
        <w:rPr>
          <w:sz w:val="26"/>
          <w:szCs w:val="26"/>
        </w:rPr>
      </w:pPr>
    </w:p>
    <w:p w:rsidR="00571D18" w:rsidRDefault="00571D18" w:rsidP="001158CE">
      <w:pPr>
        <w:rPr>
          <w:sz w:val="26"/>
          <w:szCs w:val="26"/>
        </w:rPr>
      </w:pPr>
    </w:p>
    <w:p w:rsidR="00571D18" w:rsidRDefault="00571D18" w:rsidP="001158CE">
      <w:pPr>
        <w:rPr>
          <w:sz w:val="26"/>
          <w:szCs w:val="26"/>
        </w:rPr>
      </w:pPr>
    </w:p>
    <w:p w:rsidR="00571D18" w:rsidRDefault="00571D18" w:rsidP="001158CE">
      <w:pPr>
        <w:rPr>
          <w:sz w:val="26"/>
          <w:szCs w:val="26"/>
        </w:rPr>
      </w:pPr>
    </w:p>
    <w:p w:rsidR="00571D18" w:rsidRDefault="00571D18" w:rsidP="001158CE">
      <w:pPr>
        <w:rPr>
          <w:sz w:val="26"/>
          <w:szCs w:val="26"/>
        </w:rPr>
      </w:pPr>
    </w:p>
    <w:p w:rsidR="008B3FD9" w:rsidRDefault="008B3FD9" w:rsidP="001158CE">
      <w:pPr>
        <w:rPr>
          <w:sz w:val="26"/>
          <w:szCs w:val="26"/>
        </w:rPr>
      </w:pPr>
    </w:p>
    <w:p w:rsidR="008B3FD9" w:rsidRDefault="008B3FD9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CA425F" w:rsidRDefault="00CA425F" w:rsidP="001158CE">
      <w:pPr>
        <w:rPr>
          <w:sz w:val="26"/>
          <w:szCs w:val="26"/>
        </w:rPr>
      </w:pPr>
    </w:p>
    <w:p w:rsidR="008B3FD9" w:rsidRDefault="008B3FD9" w:rsidP="001158CE">
      <w:pPr>
        <w:rPr>
          <w:sz w:val="26"/>
          <w:szCs w:val="26"/>
        </w:rPr>
      </w:pPr>
    </w:p>
    <w:p w:rsidR="008B3FD9" w:rsidRDefault="008B3FD9" w:rsidP="001158CE">
      <w:pPr>
        <w:rPr>
          <w:sz w:val="26"/>
          <w:szCs w:val="26"/>
        </w:rPr>
      </w:pPr>
    </w:p>
    <w:p w:rsidR="00A67035" w:rsidRDefault="00A67035" w:rsidP="00CC6C30">
      <w:pPr>
        <w:jc w:val="right"/>
      </w:pPr>
    </w:p>
    <w:p w:rsidR="00F476E9" w:rsidRDefault="00F476E9" w:rsidP="00F476E9">
      <w:pPr>
        <w:ind w:left="2880" w:firstLine="720"/>
        <w:jc w:val="center"/>
      </w:pPr>
      <w:r>
        <w:t>Приложение № 1</w:t>
      </w:r>
    </w:p>
    <w:p w:rsidR="00F476E9" w:rsidRDefault="00F476E9" w:rsidP="00F476E9">
      <w:pPr>
        <w:ind w:left="5760"/>
        <w:rPr>
          <w:spacing w:val="-4"/>
        </w:rPr>
      </w:pPr>
      <w:r>
        <w:t xml:space="preserve">к Положению </w:t>
      </w:r>
      <w:r>
        <w:rPr>
          <w:spacing w:val="-4"/>
        </w:rPr>
        <w:t xml:space="preserve">о рассмотрении обращений </w:t>
      </w:r>
    </w:p>
    <w:p w:rsidR="00F476E9" w:rsidRDefault="00F476E9" w:rsidP="00F476E9">
      <w:pPr>
        <w:ind w:left="5760"/>
        <w:rPr>
          <w:spacing w:val="-4"/>
        </w:rPr>
      </w:pPr>
      <w:r>
        <w:rPr>
          <w:spacing w:val="-4"/>
        </w:rPr>
        <w:t xml:space="preserve">граждан и организации личного приема </w:t>
      </w:r>
    </w:p>
    <w:p w:rsidR="00F476E9" w:rsidRDefault="00F476E9" w:rsidP="00F476E9">
      <w:pPr>
        <w:ind w:left="5760"/>
        <w:rPr>
          <w:spacing w:val="-4"/>
        </w:rPr>
      </w:pPr>
      <w:r>
        <w:rPr>
          <w:spacing w:val="-4"/>
        </w:rPr>
        <w:t xml:space="preserve">граждан в Совете депутатов </w:t>
      </w:r>
      <w:proofErr w:type="gramStart"/>
      <w:r>
        <w:rPr>
          <w:spacing w:val="-4"/>
        </w:rPr>
        <w:t>Городского</w:t>
      </w:r>
      <w:proofErr w:type="gramEnd"/>
    </w:p>
    <w:p w:rsidR="00F476E9" w:rsidRDefault="00F476E9" w:rsidP="00F476E9">
      <w:pPr>
        <w:ind w:left="5760"/>
        <w:rPr>
          <w:spacing w:val="-4"/>
        </w:rPr>
      </w:pPr>
      <w:r>
        <w:rPr>
          <w:spacing w:val="-4"/>
        </w:rPr>
        <w:t xml:space="preserve"> округа Подольск Московской области</w:t>
      </w:r>
    </w:p>
    <w:p w:rsidR="00F476E9" w:rsidRDefault="00F476E9" w:rsidP="00F476E9">
      <w:pPr>
        <w:jc w:val="right"/>
      </w:pPr>
      <w:r>
        <w:t xml:space="preserve"> </w:t>
      </w:r>
    </w:p>
    <w:p w:rsidR="00F476E9" w:rsidRDefault="00F476E9" w:rsidP="00F476E9">
      <w:pPr>
        <w:jc w:val="right"/>
      </w:pPr>
    </w:p>
    <w:p w:rsidR="00F476E9" w:rsidRDefault="00F476E9" w:rsidP="00F476E9">
      <w:pPr>
        <w:ind w:right="180"/>
        <w:jc w:val="right"/>
        <w:rPr>
          <w:sz w:val="18"/>
          <w:szCs w:val="18"/>
        </w:rPr>
      </w:pPr>
      <w:r>
        <w:rPr>
          <w:sz w:val="18"/>
          <w:szCs w:val="18"/>
        </w:rPr>
        <w:t>Лицевая сторона</w:t>
      </w:r>
    </w:p>
    <w:p w:rsidR="00F476E9" w:rsidRDefault="00F476E9" w:rsidP="00F476E9">
      <w:pPr>
        <w:spacing w:line="360" w:lineRule="auto"/>
        <w:ind w:right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Карточка личного приёма граждан</w:t>
      </w:r>
    </w:p>
    <w:p w:rsidR="00F476E9" w:rsidRDefault="00F476E9" w:rsidP="00F476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№________ Дата приема «_____»___________________20___года</w:t>
      </w:r>
    </w:p>
    <w:p w:rsidR="00F476E9" w:rsidRDefault="00F476E9" w:rsidP="00F476E9">
      <w:pPr>
        <w:spacing w:line="360" w:lineRule="auto"/>
        <w:jc w:val="center"/>
        <w:rPr>
          <w:sz w:val="24"/>
          <w:szCs w:val="24"/>
        </w:rPr>
      </w:pPr>
    </w:p>
    <w:p w:rsidR="00F476E9" w:rsidRDefault="00645AC7" w:rsidP="00F476E9">
      <w:pPr>
        <w:spacing w:line="360" w:lineRule="auto"/>
        <w:rPr>
          <w:sz w:val="24"/>
          <w:szCs w:val="24"/>
        </w:rPr>
      </w:pPr>
      <w:r w:rsidRPr="00645AC7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5" type="#_x0000_t32" style="position:absolute;margin-left:176.2pt;margin-top:13.3pt;width:310.55pt;height:0;z-index:1" o:connectortype="straight"/>
        </w:pict>
      </w:r>
      <w:r w:rsidR="00F476E9">
        <w:rPr>
          <w:sz w:val="24"/>
          <w:szCs w:val="24"/>
        </w:rPr>
        <w:t>Фамилия, имя, отчество заявителя</w:t>
      </w:r>
    </w:p>
    <w:p w:rsidR="00F476E9" w:rsidRDefault="00645AC7" w:rsidP="00F476E9">
      <w:pPr>
        <w:spacing w:line="360" w:lineRule="auto"/>
        <w:rPr>
          <w:sz w:val="24"/>
          <w:szCs w:val="24"/>
        </w:rPr>
      </w:pPr>
      <w:r w:rsidRPr="00645AC7">
        <w:pict>
          <v:shape id="_x0000_s1076" type="#_x0000_t32" style="position:absolute;margin-left:33.45pt;margin-top:12pt;width:453.3pt;height:0;z-index:2" o:connectortype="straight"/>
        </w:pict>
      </w:r>
      <w:r w:rsidR="00F476E9">
        <w:rPr>
          <w:sz w:val="24"/>
          <w:szCs w:val="24"/>
        </w:rPr>
        <w:t>Адрес</w:t>
      </w:r>
    </w:p>
    <w:p w:rsidR="00F476E9" w:rsidRDefault="00645AC7" w:rsidP="00F476E9">
      <w:pPr>
        <w:tabs>
          <w:tab w:val="right" w:pos="9639"/>
        </w:tabs>
        <w:spacing w:line="360" w:lineRule="auto"/>
        <w:rPr>
          <w:sz w:val="24"/>
          <w:szCs w:val="24"/>
        </w:rPr>
      </w:pPr>
      <w:r w:rsidRPr="00645AC7">
        <w:pict>
          <v:shape id="_x0000_s1080" type="#_x0000_t32" style="position:absolute;margin-left:121.1pt;margin-top:13.2pt;width:365.65pt;height:0;z-index:6" o:connectortype="straight"/>
        </w:pict>
      </w:r>
      <w:r w:rsidR="00F476E9">
        <w:rPr>
          <w:sz w:val="24"/>
          <w:szCs w:val="24"/>
        </w:rPr>
        <w:t xml:space="preserve">Содержание заявления </w:t>
      </w:r>
      <w:r w:rsidR="00F476E9">
        <w:rPr>
          <w:sz w:val="24"/>
          <w:szCs w:val="24"/>
        </w:rPr>
        <w:tab/>
      </w:r>
    </w:p>
    <w:p w:rsidR="00F476E9" w:rsidRDefault="00645AC7" w:rsidP="00F476E9">
      <w:pPr>
        <w:spacing w:line="360" w:lineRule="auto"/>
        <w:rPr>
          <w:sz w:val="24"/>
          <w:szCs w:val="24"/>
        </w:rPr>
      </w:pPr>
      <w:r w:rsidRPr="00645AC7">
        <w:pict>
          <v:shape id="_x0000_s1077" type="#_x0000_t32" style="position:absolute;margin-left:1.5pt;margin-top:14.45pt;width:485.25pt;height:0;z-index:3" o:connectortype="straight"/>
        </w:pict>
      </w:r>
      <w:r w:rsidRPr="00645AC7">
        <w:pict>
          <v:shape id="_x0000_s1079" type="#_x0000_t32" style="position:absolute;margin-left:1.5pt;margin-top:55.35pt;width:485.25pt;height:0;z-index:5" o:connectortype="straight"/>
        </w:pict>
      </w:r>
      <w:r w:rsidRPr="00645AC7">
        <w:pict>
          <v:shape id="_x0000_s1078" type="#_x0000_t32" style="position:absolute;margin-left:1.5pt;margin-top:33.65pt;width:485.25pt;height:0;z-index:4" o:connectortype="straight"/>
        </w:pict>
      </w:r>
    </w:p>
    <w:p w:rsidR="00F476E9" w:rsidRDefault="00F476E9" w:rsidP="00F476E9">
      <w:pPr>
        <w:spacing w:line="360" w:lineRule="auto"/>
        <w:rPr>
          <w:sz w:val="24"/>
          <w:szCs w:val="24"/>
        </w:rPr>
      </w:pPr>
    </w:p>
    <w:p w:rsidR="00F476E9" w:rsidRDefault="00F476E9" w:rsidP="00F476E9">
      <w:pPr>
        <w:spacing w:line="360" w:lineRule="auto"/>
        <w:rPr>
          <w:sz w:val="24"/>
          <w:szCs w:val="24"/>
        </w:rPr>
      </w:pPr>
    </w:p>
    <w:p w:rsidR="00F476E9" w:rsidRDefault="00645AC7" w:rsidP="00F476E9">
      <w:pPr>
        <w:spacing w:line="360" w:lineRule="auto"/>
        <w:rPr>
          <w:sz w:val="24"/>
          <w:szCs w:val="24"/>
        </w:rPr>
      </w:pPr>
      <w:r w:rsidRPr="00645AC7">
        <w:pict>
          <v:shape id="_x0000_s1081" type="#_x0000_t32" style="position:absolute;margin-left:136.1pt;margin-top:11.8pt;width:350.65pt;height:0;z-index:7" o:connectortype="straight"/>
        </w:pict>
      </w:r>
      <w:r w:rsidR="00F476E9">
        <w:rPr>
          <w:sz w:val="24"/>
          <w:szCs w:val="24"/>
        </w:rPr>
        <w:t xml:space="preserve">Фамилия ведущего прием </w:t>
      </w:r>
    </w:p>
    <w:p w:rsidR="00F476E9" w:rsidRDefault="00645AC7" w:rsidP="00F476E9">
      <w:pPr>
        <w:spacing w:line="360" w:lineRule="auto"/>
        <w:rPr>
          <w:sz w:val="24"/>
          <w:szCs w:val="24"/>
        </w:rPr>
      </w:pPr>
      <w:r w:rsidRPr="00645AC7">
        <w:pict>
          <v:shape id="_x0000_s1082" type="#_x0000_t32" style="position:absolute;margin-left:181.2pt;margin-top:12.4pt;width:305.55pt;height:0;z-index:8" o:connectortype="straight"/>
        </w:pict>
      </w:r>
      <w:r w:rsidR="00F476E9">
        <w:rPr>
          <w:sz w:val="24"/>
          <w:szCs w:val="24"/>
        </w:rPr>
        <w:t xml:space="preserve">Результат рассмотрения заявления </w:t>
      </w:r>
    </w:p>
    <w:p w:rsidR="00F476E9" w:rsidRDefault="00645AC7" w:rsidP="00F476E9">
      <w:pPr>
        <w:spacing w:line="360" w:lineRule="auto"/>
        <w:rPr>
          <w:sz w:val="24"/>
          <w:szCs w:val="24"/>
        </w:rPr>
      </w:pPr>
      <w:r w:rsidRPr="00645AC7">
        <w:pict>
          <v:shape id="_x0000_s1083" type="#_x0000_t32" style="position:absolute;margin-left:1.5pt;margin-top:12.35pt;width:485.25pt;height:0;z-index:9" o:connectortype="straight"/>
        </w:pict>
      </w:r>
      <w:r w:rsidRPr="00645AC7">
        <w:pict>
          <v:shape id="_x0000_s1085" type="#_x0000_t32" style="position:absolute;margin-left:1.5pt;margin-top:55.2pt;width:485.25pt;height:0;z-index:11" o:connectortype="straight"/>
        </w:pict>
      </w:r>
      <w:r w:rsidRPr="00645AC7">
        <w:pict>
          <v:shape id="_x0000_s1087" type="#_x0000_t32" style="position:absolute;margin-left:1.5pt;margin-top:100.5pt;width:485.25pt;height:0;z-index:13" o:connectortype="straight"/>
        </w:pict>
      </w:r>
      <w:r w:rsidRPr="00645AC7">
        <w:pict>
          <v:shape id="_x0000_s1089" type="#_x0000_t32" style="position:absolute;margin-left:1.5pt;margin-top:143.95pt;width:485.25pt;height:0;z-index:15" o:connectortype="straight"/>
        </w:pict>
      </w:r>
      <w:r w:rsidRPr="00645AC7">
        <w:pict>
          <v:shape id="_x0000_s1088" type="#_x0000_t32" style="position:absolute;margin-left:1.5pt;margin-top:122.2pt;width:485.25pt;height:0;z-index:14" o:connectortype="straight"/>
        </w:pict>
      </w:r>
      <w:r w:rsidRPr="00645AC7">
        <w:pict>
          <v:shape id="_x0000_s1086" type="#_x0000_t32" style="position:absolute;margin-left:1.5pt;margin-top:78.15pt;width:485.25pt;height:0;z-index:12" o:connectortype="straight"/>
        </w:pict>
      </w:r>
      <w:r w:rsidRPr="00645AC7">
        <w:pict>
          <v:shape id="_x0000_s1084" type="#_x0000_t32" style="position:absolute;margin-left:1.5pt;margin-top:34.05pt;width:485.25pt;height:0;z-index:10" o:connectortype="straight"/>
        </w:pict>
      </w:r>
    </w:p>
    <w:p w:rsidR="00F476E9" w:rsidRDefault="00F476E9" w:rsidP="00F476E9">
      <w:pPr>
        <w:spacing w:line="360" w:lineRule="auto"/>
        <w:rPr>
          <w:sz w:val="24"/>
          <w:szCs w:val="24"/>
        </w:rPr>
      </w:pPr>
    </w:p>
    <w:p w:rsidR="00F476E9" w:rsidRDefault="00F476E9" w:rsidP="00F476E9">
      <w:pPr>
        <w:spacing w:line="360" w:lineRule="auto"/>
        <w:rPr>
          <w:sz w:val="24"/>
          <w:szCs w:val="24"/>
        </w:rPr>
      </w:pPr>
    </w:p>
    <w:p w:rsidR="00F476E9" w:rsidRDefault="00F476E9" w:rsidP="00F476E9">
      <w:pPr>
        <w:spacing w:line="360" w:lineRule="auto"/>
        <w:rPr>
          <w:sz w:val="24"/>
          <w:szCs w:val="24"/>
        </w:rPr>
      </w:pPr>
    </w:p>
    <w:p w:rsidR="00F476E9" w:rsidRDefault="00F476E9" w:rsidP="00F476E9">
      <w:pPr>
        <w:spacing w:line="360" w:lineRule="auto"/>
        <w:rPr>
          <w:sz w:val="24"/>
          <w:szCs w:val="24"/>
        </w:rPr>
      </w:pPr>
    </w:p>
    <w:p w:rsidR="00F476E9" w:rsidRDefault="00F476E9" w:rsidP="00F476E9">
      <w:pPr>
        <w:spacing w:line="360" w:lineRule="auto"/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jc w:val="right"/>
      </w:pPr>
      <w:r>
        <w:t>Обратная сторона</w:t>
      </w:r>
    </w:p>
    <w:p w:rsidR="00F476E9" w:rsidRDefault="00F476E9" w:rsidP="00F476E9">
      <w:pPr>
        <w:rPr>
          <w:sz w:val="24"/>
          <w:szCs w:val="24"/>
        </w:rPr>
      </w:pPr>
    </w:p>
    <w:p w:rsidR="00F476E9" w:rsidRDefault="00645AC7" w:rsidP="00F476E9">
      <w:pPr>
        <w:spacing w:line="300" w:lineRule="exact"/>
        <w:rPr>
          <w:sz w:val="24"/>
          <w:szCs w:val="24"/>
        </w:rPr>
      </w:pPr>
      <w:r w:rsidRPr="00645AC7">
        <w:pict>
          <v:shape id="_x0000_s1103" type="#_x0000_t32" style="position:absolute;margin-left:139.9pt;margin-top:1.85pt;width:0;height:289.9pt;z-index:29" o:connectortype="straight"/>
        </w:pict>
      </w:r>
      <w:r w:rsidRPr="00645AC7">
        <w:pict>
          <v:shape id="_x0000_s1091" type="#_x0000_t32" style="position:absolute;margin-left:1.5pt;margin-top:18.75pt;width:485.25pt;height:0;z-index:17" o:connectortype="straight"/>
        </w:pict>
      </w:r>
      <w:r w:rsidRPr="00645AC7">
        <w:pict>
          <v:shape id="_x0000_s1090" type="#_x0000_t32" style="position:absolute;margin-left:1.5pt;margin-top:1.85pt;width:485.25pt;height:0;z-index:16" o:connectortype="straight"/>
        </w:pict>
      </w:r>
      <w:r w:rsidR="00F476E9">
        <w:rPr>
          <w:sz w:val="24"/>
          <w:szCs w:val="24"/>
        </w:rPr>
        <w:t xml:space="preserve">                   Дата                                                       Отметка о повторных заявлениях</w:t>
      </w:r>
    </w:p>
    <w:p w:rsidR="00F476E9" w:rsidRDefault="00F476E9" w:rsidP="00F476E9">
      <w:pPr>
        <w:rPr>
          <w:sz w:val="24"/>
          <w:szCs w:val="24"/>
        </w:rPr>
      </w:pPr>
    </w:p>
    <w:p w:rsidR="00F476E9" w:rsidRDefault="00645AC7" w:rsidP="00F476E9">
      <w:pPr>
        <w:rPr>
          <w:sz w:val="24"/>
          <w:szCs w:val="24"/>
        </w:rPr>
      </w:pPr>
      <w:r w:rsidRPr="00645AC7">
        <w:pict>
          <v:shape id="_x0000_s1092" type="#_x0000_t32" style="position:absolute;margin-left:1.5pt;margin-top:8.1pt;width:485.25pt;height:0;z-index:18" o:connectortype="straight"/>
        </w:pict>
      </w:r>
      <w:r w:rsidRPr="00645AC7">
        <w:pict>
          <v:shape id="_x0000_s1094" type="#_x0000_t32" style="position:absolute;margin-left:1.5pt;margin-top:46.95pt;width:485.25pt;height:0;z-index:20" o:connectortype="straight"/>
        </w:pict>
      </w:r>
      <w:r w:rsidRPr="00645AC7">
        <w:pict>
          <v:shape id="_x0000_s1095" type="#_x0000_t32" style="position:absolute;margin-left:1.5pt;margin-top:70pt;width:485.25pt;height:0;z-index:21" o:connectortype="straight"/>
        </w:pict>
      </w:r>
      <w:r w:rsidRPr="00645AC7">
        <w:pict>
          <v:shape id="_x0000_s1093" type="#_x0000_t32" style="position:absolute;margin-left:1.5pt;margin-top:28.75pt;width:485.25pt;height:0;z-index:19" o:connectortype="straight"/>
        </w:pict>
      </w: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645AC7" w:rsidP="00F476E9">
      <w:pPr>
        <w:tabs>
          <w:tab w:val="left" w:pos="3581"/>
        </w:tabs>
        <w:rPr>
          <w:sz w:val="24"/>
          <w:szCs w:val="24"/>
        </w:rPr>
      </w:pPr>
      <w:r w:rsidRPr="00645AC7">
        <w:pict>
          <v:shape id="_x0000_s1096" type="#_x0000_t32" style="position:absolute;margin-left:1.5pt;margin-top:6.7pt;width:485.25pt;height:0;z-index:22" o:connectortype="straight"/>
        </w:pict>
      </w:r>
      <w:r w:rsidR="00F476E9">
        <w:rPr>
          <w:sz w:val="24"/>
          <w:szCs w:val="24"/>
        </w:rPr>
        <w:tab/>
      </w:r>
    </w:p>
    <w:p w:rsidR="00F476E9" w:rsidRDefault="00645AC7" w:rsidP="00F476E9">
      <w:pPr>
        <w:jc w:val="center"/>
        <w:rPr>
          <w:sz w:val="24"/>
          <w:szCs w:val="24"/>
        </w:rPr>
      </w:pPr>
      <w:r w:rsidRPr="00645AC7">
        <w:pict>
          <v:shape id="_x0000_s1097" type="#_x0000_t32" style="position:absolute;left:0;text-align:left;margin-left:1.5pt;margin-top:13.55pt;width:485.25pt;height:0;z-index:23" o:connectortype="straight"/>
        </w:pict>
      </w:r>
      <w:r w:rsidRPr="00645AC7">
        <w:pict>
          <v:shape id="_x0000_s1099" type="#_x0000_t32" style="position:absolute;left:0;text-align:left;margin-left:1.5pt;margin-top:63.05pt;width:485.25pt;height:0;z-index:25" o:connectortype="straight"/>
        </w:pict>
      </w:r>
      <w:r w:rsidRPr="00645AC7">
        <w:pict>
          <v:shape id="_x0000_s1101" type="#_x0000_t32" style="position:absolute;left:0;text-align:left;margin-left:1.5pt;margin-top:106.35pt;width:485.25pt;height:0;z-index:27" o:connectortype="straight"/>
        </w:pict>
      </w:r>
      <w:r w:rsidRPr="00645AC7">
        <w:pict>
          <v:shape id="_x0000_s1102" type="#_x0000_t32" style="position:absolute;left:0;text-align:left;margin-left:1.5pt;margin-top:127.65pt;width:485.25pt;height:0;z-index:28" o:connectortype="straight"/>
        </w:pict>
      </w:r>
      <w:r w:rsidRPr="00645AC7">
        <w:pict>
          <v:shape id="_x0000_s1100" type="#_x0000_t32" style="position:absolute;left:0;text-align:left;margin-left:1.5pt;margin-top:84.35pt;width:485.25pt;height:0;z-index:26" o:connectortype="straight"/>
        </w:pict>
      </w:r>
      <w:r w:rsidRPr="00645AC7">
        <w:pict>
          <v:shape id="_x0000_s1098" type="#_x0000_t32" style="position:absolute;left:0;text-align:left;margin-left:1.5pt;margin-top:35.95pt;width:485.25pt;height:0;z-index:24" o:connectortype="straight"/>
        </w:pict>
      </w:r>
    </w:p>
    <w:p w:rsidR="00F476E9" w:rsidRDefault="00F476E9" w:rsidP="00F476E9">
      <w:pPr>
        <w:jc w:val="center"/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jc w:val="center"/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rPr>
          <w:sz w:val="24"/>
          <w:szCs w:val="24"/>
        </w:rPr>
      </w:pPr>
    </w:p>
    <w:p w:rsidR="00F476E9" w:rsidRDefault="00F476E9" w:rsidP="00F476E9">
      <w:pPr>
        <w:jc w:val="center"/>
        <w:rPr>
          <w:sz w:val="24"/>
          <w:szCs w:val="24"/>
        </w:rPr>
      </w:pPr>
    </w:p>
    <w:p w:rsidR="00F476E9" w:rsidRDefault="00F476E9" w:rsidP="00F476E9">
      <w:pPr>
        <w:jc w:val="center"/>
        <w:rPr>
          <w:sz w:val="24"/>
          <w:szCs w:val="24"/>
        </w:rPr>
      </w:pPr>
    </w:p>
    <w:p w:rsidR="00F476E9" w:rsidRDefault="00F476E9" w:rsidP="00F476E9">
      <w:pPr>
        <w:jc w:val="center"/>
        <w:rPr>
          <w:sz w:val="24"/>
          <w:szCs w:val="24"/>
        </w:rPr>
      </w:pPr>
    </w:p>
    <w:p w:rsidR="00F476E9" w:rsidRDefault="00F476E9" w:rsidP="00F476E9">
      <w:pPr>
        <w:jc w:val="center"/>
        <w:rPr>
          <w:sz w:val="24"/>
          <w:szCs w:val="24"/>
        </w:rPr>
      </w:pPr>
    </w:p>
    <w:p w:rsidR="00F476E9" w:rsidRDefault="00F476E9" w:rsidP="00F476E9">
      <w:pPr>
        <w:ind w:left="2880" w:firstLine="720"/>
        <w:jc w:val="center"/>
      </w:pPr>
      <w:r>
        <w:t>Приложение № 2</w:t>
      </w:r>
    </w:p>
    <w:p w:rsidR="00F476E9" w:rsidRDefault="00F476E9" w:rsidP="00F476E9">
      <w:pPr>
        <w:ind w:left="5760"/>
        <w:rPr>
          <w:spacing w:val="-4"/>
        </w:rPr>
      </w:pPr>
      <w:r>
        <w:t xml:space="preserve">к Положению </w:t>
      </w:r>
      <w:r>
        <w:rPr>
          <w:spacing w:val="-4"/>
        </w:rPr>
        <w:t xml:space="preserve">о рассмотрении обращений </w:t>
      </w:r>
    </w:p>
    <w:p w:rsidR="00F476E9" w:rsidRDefault="00F476E9" w:rsidP="00F476E9">
      <w:pPr>
        <w:ind w:left="5760"/>
        <w:rPr>
          <w:spacing w:val="-4"/>
        </w:rPr>
      </w:pPr>
      <w:r>
        <w:rPr>
          <w:spacing w:val="-4"/>
        </w:rPr>
        <w:t xml:space="preserve">граждан и организации личного приема </w:t>
      </w:r>
    </w:p>
    <w:p w:rsidR="00F476E9" w:rsidRDefault="00F476E9" w:rsidP="00F476E9">
      <w:pPr>
        <w:ind w:left="5760"/>
        <w:rPr>
          <w:spacing w:val="-4"/>
        </w:rPr>
      </w:pPr>
      <w:r>
        <w:rPr>
          <w:spacing w:val="-4"/>
        </w:rPr>
        <w:t xml:space="preserve">граждан в Совете депутатов </w:t>
      </w:r>
      <w:proofErr w:type="gramStart"/>
      <w:r>
        <w:rPr>
          <w:spacing w:val="-4"/>
        </w:rPr>
        <w:t>Городского</w:t>
      </w:r>
      <w:proofErr w:type="gramEnd"/>
    </w:p>
    <w:p w:rsidR="00F476E9" w:rsidRDefault="00F476E9" w:rsidP="00F476E9">
      <w:pPr>
        <w:ind w:left="5760"/>
        <w:rPr>
          <w:spacing w:val="-4"/>
        </w:rPr>
      </w:pPr>
      <w:r>
        <w:rPr>
          <w:spacing w:val="-4"/>
        </w:rPr>
        <w:t xml:space="preserve"> округа Подольск Московской области</w:t>
      </w:r>
    </w:p>
    <w:p w:rsidR="00F476E9" w:rsidRDefault="00F476E9" w:rsidP="00F476E9">
      <w:pPr>
        <w:jc w:val="right"/>
      </w:pPr>
    </w:p>
    <w:p w:rsidR="00F476E9" w:rsidRDefault="00F476E9" w:rsidP="00F476E9">
      <w:pPr>
        <w:jc w:val="right"/>
      </w:pPr>
    </w:p>
    <w:p w:rsidR="00F476E9" w:rsidRDefault="00F476E9" w:rsidP="00F476E9">
      <w:pPr>
        <w:jc w:val="right"/>
      </w:pPr>
    </w:p>
    <w:p w:rsidR="00F476E9" w:rsidRDefault="00F476E9" w:rsidP="00F476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Информация</w:t>
      </w:r>
    </w:p>
    <w:p w:rsidR="00F476E9" w:rsidRDefault="00F476E9" w:rsidP="00F476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об обращении к депутату ________________(ФИО),</w:t>
      </w:r>
    </w:p>
    <w:p w:rsidR="00F476E9" w:rsidRDefault="00F476E9" w:rsidP="00F476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поступивших</w:t>
      </w:r>
      <w:proofErr w:type="gramEnd"/>
      <w:r>
        <w:rPr>
          <w:b/>
          <w:sz w:val="22"/>
          <w:szCs w:val="22"/>
        </w:rPr>
        <w:t xml:space="preserve"> в ходе личного приема</w:t>
      </w:r>
    </w:p>
    <w:p w:rsidR="00F476E9" w:rsidRDefault="00F476E9" w:rsidP="00F476E9">
      <w:pPr>
        <w:jc w:val="center"/>
        <w:rPr>
          <w:b/>
          <w:sz w:val="28"/>
          <w:szCs w:val="28"/>
        </w:rPr>
      </w:pPr>
    </w:p>
    <w:p w:rsidR="00F476E9" w:rsidRDefault="00F476E9" w:rsidP="00F476E9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1178"/>
        <w:gridCol w:w="1178"/>
        <w:gridCol w:w="1452"/>
        <w:gridCol w:w="1410"/>
        <w:gridCol w:w="3402"/>
      </w:tblGrid>
      <w:tr w:rsidR="00F476E9" w:rsidTr="00F476E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F476E9" w:rsidRDefault="00F476E9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ФИО заявителя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Адрес  заявителя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Суть обращения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Кому направлено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Состояние исполнения обращения</w:t>
            </w:r>
          </w:p>
        </w:tc>
      </w:tr>
      <w:tr w:rsidR="00F476E9" w:rsidTr="00F476E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E9" w:rsidRDefault="00F476E9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F476E9" w:rsidTr="00F476E9">
        <w:trPr>
          <w:trHeight w:val="132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E9" w:rsidRDefault="00F476E9">
            <w:pPr>
              <w:jc w:val="center"/>
              <w:rPr>
                <w:b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E9" w:rsidRDefault="00F476E9">
            <w:pPr>
              <w:jc w:val="center"/>
              <w:rPr>
                <w:b/>
                <w:i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E9" w:rsidRDefault="00F476E9">
            <w:pPr>
              <w:jc w:val="center"/>
              <w:rPr>
                <w:b/>
                <w:i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E9" w:rsidRDefault="00F476E9">
            <w:pPr>
              <w:jc w:val="center"/>
              <w:rPr>
                <w:b/>
                <w:i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E9" w:rsidRDefault="00F476E9">
            <w:pPr>
              <w:jc w:val="center"/>
              <w:rPr>
                <w:b/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E9" w:rsidRDefault="00F476E9">
            <w:pPr>
              <w:jc w:val="center"/>
              <w:rPr>
                <w:b/>
                <w:i/>
              </w:rPr>
            </w:pPr>
          </w:p>
        </w:tc>
      </w:tr>
    </w:tbl>
    <w:p w:rsidR="00F476E9" w:rsidRDefault="00F476E9" w:rsidP="00F476E9"/>
    <w:p w:rsidR="00F476E9" w:rsidRDefault="00F476E9" w:rsidP="00F476E9"/>
    <w:p w:rsidR="008F4A13" w:rsidRPr="008F4A13" w:rsidRDefault="008F4A13" w:rsidP="00F476E9">
      <w:pPr>
        <w:jc w:val="right"/>
      </w:pPr>
    </w:p>
    <w:sectPr w:rsidR="008F4A13" w:rsidRPr="008F4A13" w:rsidSect="008F4A13">
      <w:pgSz w:w="11981" w:h="16915"/>
      <w:pgMar w:top="993" w:right="782" w:bottom="993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0D6" w:rsidRDefault="007320D6" w:rsidP="008F4A13">
      <w:r>
        <w:separator/>
      </w:r>
    </w:p>
  </w:endnote>
  <w:endnote w:type="continuationSeparator" w:id="0">
    <w:p w:rsidR="007320D6" w:rsidRDefault="007320D6" w:rsidP="008F4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0D6" w:rsidRDefault="007320D6" w:rsidP="008F4A13">
      <w:r>
        <w:separator/>
      </w:r>
    </w:p>
  </w:footnote>
  <w:footnote w:type="continuationSeparator" w:id="0">
    <w:p w:rsidR="007320D6" w:rsidRDefault="007320D6" w:rsidP="008F4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3349"/>
    <w:multiLevelType w:val="singleLevel"/>
    <w:tmpl w:val="1A1AD28A"/>
    <w:lvl w:ilvl="0">
      <w:start w:val="2"/>
      <w:numFmt w:val="decimal"/>
      <w:lvlText w:val="б.%1."/>
      <w:lvlJc w:val="left"/>
      <w:pPr>
        <w:tabs>
          <w:tab w:val="num" w:pos="1218"/>
        </w:tabs>
        <w:ind w:firstLine="504"/>
      </w:pPr>
      <w:rPr>
        <w:rFonts w:ascii="Verdana" w:hAnsi="Verdana" w:cs="Verdana"/>
        <w:snapToGrid/>
        <w:sz w:val="24"/>
        <w:szCs w:val="24"/>
      </w:rPr>
    </w:lvl>
  </w:abstractNum>
  <w:abstractNum w:abstractNumId="1">
    <w:nsid w:val="023DB18C"/>
    <w:multiLevelType w:val="singleLevel"/>
    <w:tmpl w:val="2D5C230D"/>
    <w:lvl w:ilvl="0">
      <w:numFmt w:val="bullet"/>
      <w:lvlText w:val="-"/>
      <w:lvlJc w:val="left"/>
      <w:pPr>
        <w:tabs>
          <w:tab w:val="num" w:pos="432"/>
        </w:tabs>
        <w:ind w:left="432" w:hanging="216"/>
      </w:pPr>
      <w:rPr>
        <w:rFonts w:ascii="Symbol" w:hAnsi="Symbol" w:cs="Symbol"/>
        <w:snapToGrid/>
        <w:spacing w:val="-7"/>
        <w:sz w:val="24"/>
        <w:szCs w:val="24"/>
      </w:rPr>
    </w:lvl>
  </w:abstractNum>
  <w:abstractNum w:abstractNumId="2">
    <w:nsid w:val="03AA53B2"/>
    <w:multiLevelType w:val="singleLevel"/>
    <w:tmpl w:val="081F0E8E"/>
    <w:lvl w:ilvl="0">
      <w:start w:val="1"/>
      <w:numFmt w:val="decimal"/>
      <w:lvlText w:val="%1."/>
      <w:lvlJc w:val="left"/>
      <w:pPr>
        <w:tabs>
          <w:tab w:val="num" w:pos="1008"/>
        </w:tabs>
        <w:ind w:firstLine="576"/>
      </w:pPr>
      <w:rPr>
        <w:rFonts w:ascii="Verdana" w:hAnsi="Verdana" w:cs="Verdana"/>
        <w:snapToGrid/>
        <w:spacing w:val="4"/>
        <w:sz w:val="25"/>
        <w:szCs w:val="25"/>
      </w:rPr>
    </w:lvl>
  </w:abstractNum>
  <w:num w:numId="1">
    <w:abstractNumId w:val="2"/>
  </w:num>
  <w:num w:numId="2">
    <w:abstractNumId w:val="1"/>
  </w:num>
  <w:num w:numId="3">
    <w:abstractNumId w:val="1"/>
    <w:lvlOverride w:ilvl="0">
      <w:lvl w:ilvl="0">
        <w:numFmt w:val="bullet"/>
        <w:lvlText w:val="-"/>
        <w:lvlJc w:val="left"/>
        <w:pPr>
          <w:tabs>
            <w:tab w:val="num" w:pos="1368"/>
          </w:tabs>
          <w:ind w:left="432" w:firstLine="576"/>
        </w:pPr>
        <w:rPr>
          <w:rFonts w:ascii="Symbol" w:hAnsi="Symbol" w:cs="Symbol"/>
          <w:snapToGrid/>
          <w:sz w:val="24"/>
          <w:szCs w:val="24"/>
        </w:rPr>
      </w:lvl>
    </w:lvlOverride>
  </w:num>
  <w:num w:numId="4">
    <w:abstractNumId w:val="1"/>
    <w:lvlOverride w:ilvl="0">
      <w:lvl w:ilvl="0">
        <w:numFmt w:val="bullet"/>
        <w:lvlText w:val="-"/>
        <w:lvlJc w:val="left"/>
        <w:pPr>
          <w:tabs>
            <w:tab w:val="num" w:pos="1368"/>
          </w:tabs>
          <w:ind w:left="432" w:firstLine="576"/>
        </w:pPr>
        <w:rPr>
          <w:rFonts w:ascii="Symbol" w:hAnsi="Symbol" w:cs="Symbol"/>
          <w:snapToGrid/>
          <w:sz w:val="25"/>
          <w:szCs w:val="25"/>
        </w:rPr>
      </w:lvl>
    </w:lvlOverride>
  </w:num>
  <w:num w:numId="5">
    <w:abstractNumId w:val="1"/>
    <w:lvlOverride w:ilvl="0">
      <w:lvl w:ilvl="0">
        <w:numFmt w:val="bullet"/>
        <w:lvlText w:val="-"/>
        <w:lvlJc w:val="left"/>
        <w:pPr>
          <w:tabs>
            <w:tab w:val="num" w:pos="1152"/>
          </w:tabs>
          <w:ind w:left="432" w:firstLine="576"/>
        </w:pPr>
        <w:rPr>
          <w:rFonts w:ascii="Symbol" w:hAnsi="Symbol" w:cs="Symbol"/>
          <w:snapToGrid/>
          <w:spacing w:val="-3"/>
          <w:sz w:val="24"/>
          <w:szCs w:val="24"/>
        </w:rPr>
      </w:lvl>
    </w:lvlOverride>
  </w:num>
  <w:num w:numId="6">
    <w:abstractNumId w:val="1"/>
    <w:lvlOverride w:ilvl="0">
      <w:lvl w:ilvl="0">
        <w:numFmt w:val="bullet"/>
        <w:lvlText w:val="-"/>
        <w:lvlJc w:val="left"/>
        <w:pPr>
          <w:tabs>
            <w:tab w:val="num" w:pos="864"/>
          </w:tabs>
          <w:ind w:firstLine="504"/>
        </w:pPr>
        <w:rPr>
          <w:rFonts w:ascii="Symbol" w:hAnsi="Symbol" w:cs="Symbol"/>
          <w:snapToGrid/>
          <w:sz w:val="24"/>
          <w:szCs w:val="24"/>
        </w:rPr>
      </w:lvl>
    </w:lvlOverride>
  </w:num>
  <w:num w:numId="7">
    <w:abstractNumId w:val="1"/>
    <w:lvlOverride w:ilvl="0">
      <w:lvl w:ilvl="0">
        <w:numFmt w:val="bullet"/>
        <w:lvlText w:val="-"/>
        <w:lvlJc w:val="left"/>
        <w:pPr>
          <w:tabs>
            <w:tab w:val="num" w:pos="864"/>
          </w:tabs>
          <w:ind w:left="216" w:firstLine="288"/>
        </w:pPr>
        <w:rPr>
          <w:rFonts w:ascii="Symbol" w:hAnsi="Symbol" w:cs="Symbol"/>
          <w:snapToGrid/>
          <w:spacing w:val="41"/>
          <w:sz w:val="24"/>
          <w:szCs w:val="24"/>
        </w:rPr>
      </w:lvl>
    </w:lvlOverride>
  </w:num>
  <w:num w:numId="8">
    <w:abstractNumId w:val="1"/>
    <w:lvlOverride w:ilvl="0">
      <w:lvl w:ilvl="0">
        <w:numFmt w:val="bullet"/>
        <w:lvlText w:val="-"/>
        <w:lvlJc w:val="left"/>
        <w:pPr>
          <w:tabs>
            <w:tab w:val="num" w:pos="720"/>
          </w:tabs>
          <w:ind w:firstLine="504"/>
        </w:pPr>
        <w:rPr>
          <w:rFonts w:ascii="Symbol" w:hAnsi="Symbol" w:cs="Symbol"/>
          <w:snapToGrid/>
          <w:spacing w:val="-11"/>
          <w:sz w:val="24"/>
          <w:szCs w:val="24"/>
        </w:rPr>
      </w:lvl>
    </w:lvlOverride>
  </w:num>
  <w:num w:numId="9">
    <w:abstractNumId w:val="0"/>
  </w:num>
  <w:num w:numId="10">
    <w:abstractNumId w:val="1"/>
    <w:lvlOverride w:ilvl="0">
      <w:lvl w:ilvl="0">
        <w:numFmt w:val="bullet"/>
        <w:lvlText w:val="-"/>
        <w:lvlJc w:val="left"/>
        <w:pPr>
          <w:tabs>
            <w:tab w:val="num" w:pos="720"/>
          </w:tabs>
          <w:ind w:firstLine="504"/>
        </w:pPr>
        <w:rPr>
          <w:rFonts w:ascii="Symbol" w:hAnsi="Symbol" w:cs="Symbol"/>
          <w:snapToGrid/>
          <w:spacing w:val="-14"/>
          <w:sz w:val="25"/>
          <w:szCs w:val="25"/>
        </w:rPr>
      </w:lvl>
    </w:lvlOverride>
  </w:num>
  <w:num w:numId="11">
    <w:abstractNumId w:val="1"/>
    <w:lvlOverride w:ilvl="0">
      <w:lvl w:ilvl="0">
        <w:numFmt w:val="bullet"/>
        <w:lvlText w:val="-"/>
        <w:lvlJc w:val="left"/>
        <w:pPr>
          <w:tabs>
            <w:tab w:val="num" w:pos="936"/>
          </w:tabs>
          <w:ind w:left="504"/>
        </w:pPr>
        <w:rPr>
          <w:rFonts w:ascii="Symbol" w:hAnsi="Symbol" w:cs="Symbol"/>
          <w:snapToGrid/>
          <w:spacing w:val="5"/>
          <w:sz w:val="25"/>
          <w:szCs w:val="25"/>
        </w:rPr>
      </w:lvl>
    </w:lvlOverride>
  </w:num>
  <w:num w:numId="12">
    <w:abstractNumId w:val="1"/>
    <w:lvlOverride w:ilvl="0">
      <w:lvl w:ilvl="0">
        <w:numFmt w:val="bullet"/>
        <w:lvlText w:val="-"/>
        <w:lvlJc w:val="left"/>
        <w:pPr>
          <w:tabs>
            <w:tab w:val="num" w:pos="864"/>
          </w:tabs>
          <w:ind w:firstLine="576"/>
        </w:pPr>
        <w:rPr>
          <w:rFonts w:ascii="Symbol" w:hAnsi="Symbol" w:cs="Symbol"/>
          <w:snapToGrid/>
          <w:spacing w:val="-5"/>
          <w:sz w:val="24"/>
          <w:szCs w:val="24"/>
        </w:rPr>
      </w:lvl>
    </w:lvlOverride>
  </w:num>
  <w:num w:numId="13">
    <w:abstractNumId w:val="1"/>
    <w:lvlOverride w:ilvl="0">
      <w:lvl w:ilvl="0">
        <w:numFmt w:val="bullet"/>
        <w:lvlText w:val="-"/>
        <w:lvlJc w:val="left"/>
        <w:pPr>
          <w:tabs>
            <w:tab w:val="num" w:pos="864"/>
          </w:tabs>
          <w:ind w:firstLine="576"/>
        </w:pPr>
        <w:rPr>
          <w:rFonts w:ascii="Symbol" w:hAnsi="Symbol" w:cs="Symbol"/>
          <w:snapToGrid/>
          <w:spacing w:val="-10"/>
          <w:sz w:val="25"/>
          <w:szCs w:val="25"/>
        </w:rPr>
      </w:lvl>
    </w:lvlOverride>
  </w:num>
  <w:num w:numId="14">
    <w:abstractNumId w:val="1"/>
    <w:lvlOverride w:ilvl="0">
      <w:lvl w:ilvl="0">
        <w:numFmt w:val="bullet"/>
        <w:lvlText w:val="-"/>
        <w:lvlJc w:val="left"/>
        <w:pPr>
          <w:tabs>
            <w:tab w:val="num" w:pos="1080"/>
          </w:tabs>
          <w:ind w:left="576"/>
        </w:pPr>
        <w:rPr>
          <w:rFonts w:ascii="Symbol" w:hAnsi="Symbol" w:cs="Symbol"/>
          <w:snapToGrid/>
          <w:spacing w:val="6"/>
          <w:sz w:val="24"/>
          <w:szCs w:val="24"/>
        </w:rPr>
      </w:lvl>
    </w:lvlOverride>
  </w:num>
  <w:num w:numId="15">
    <w:abstractNumId w:val="1"/>
    <w:lvlOverride w:ilvl="0">
      <w:lvl w:ilvl="0">
        <w:numFmt w:val="bullet"/>
        <w:lvlText w:val="-"/>
        <w:lvlJc w:val="left"/>
        <w:pPr>
          <w:tabs>
            <w:tab w:val="num" w:pos="792"/>
          </w:tabs>
          <w:ind w:firstLine="576"/>
        </w:pPr>
        <w:rPr>
          <w:rFonts w:ascii="Symbol" w:hAnsi="Symbol" w:cs="Symbol"/>
          <w:snapToGrid/>
          <w:spacing w:val="-10"/>
          <w:sz w:val="24"/>
          <w:szCs w:val="24"/>
        </w:rPr>
      </w:lvl>
    </w:lvlOverride>
  </w:num>
  <w:num w:numId="16">
    <w:abstractNumId w:val="1"/>
    <w:lvlOverride w:ilvl="0">
      <w:lvl w:ilvl="0">
        <w:numFmt w:val="bullet"/>
        <w:lvlText w:val="-"/>
        <w:lvlJc w:val="left"/>
        <w:pPr>
          <w:tabs>
            <w:tab w:val="num" w:pos="936"/>
          </w:tabs>
          <w:ind w:firstLine="576"/>
        </w:pPr>
        <w:rPr>
          <w:rFonts w:ascii="Symbol" w:hAnsi="Symbol" w:cs="Symbol"/>
          <w:snapToGrid/>
          <w:sz w:val="24"/>
          <w:szCs w:val="24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doNotWrapTextWithPunc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0990"/>
    <w:rsid w:val="00003A0D"/>
    <w:rsid w:val="00006CEF"/>
    <w:rsid w:val="00024431"/>
    <w:rsid w:val="000436F4"/>
    <w:rsid w:val="000439CA"/>
    <w:rsid w:val="00047939"/>
    <w:rsid w:val="00050185"/>
    <w:rsid w:val="00077839"/>
    <w:rsid w:val="0008052E"/>
    <w:rsid w:val="000824D0"/>
    <w:rsid w:val="00082B51"/>
    <w:rsid w:val="00085173"/>
    <w:rsid w:val="00090D49"/>
    <w:rsid w:val="000A331A"/>
    <w:rsid w:val="000A380B"/>
    <w:rsid w:val="001158CE"/>
    <w:rsid w:val="00116F81"/>
    <w:rsid w:val="00127F0D"/>
    <w:rsid w:val="00137943"/>
    <w:rsid w:val="00144FA0"/>
    <w:rsid w:val="00152560"/>
    <w:rsid w:val="00163179"/>
    <w:rsid w:val="00164750"/>
    <w:rsid w:val="00164754"/>
    <w:rsid w:val="001768FA"/>
    <w:rsid w:val="001775F4"/>
    <w:rsid w:val="001971F6"/>
    <w:rsid w:val="001A26FE"/>
    <w:rsid w:val="001B0EB8"/>
    <w:rsid w:val="001D2AD5"/>
    <w:rsid w:val="001D6166"/>
    <w:rsid w:val="001F5925"/>
    <w:rsid w:val="00210846"/>
    <w:rsid w:val="002202CF"/>
    <w:rsid w:val="0022163B"/>
    <w:rsid w:val="002351F3"/>
    <w:rsid w:val="002509FE"/>
    <w:rsid w:val="00253703"/>
    <w:rsid w:val="0026762E"/>
    <w:rsid w:val="00271616"/>
    <w:rsid w:val="002737FB"/>
    <w:rsid w:val="00277C0A"/>
    <w:rsid w:val="0028393A"/>
    <w:rsid w:val="00286FA0"/>
    <w:rsid w:val="00287183"/>
    <w:rsid w:val="00294FA4"/>
    <w:rsid w:val="002954C7"/>
    <w:rsid w:val="002B7718"/>
    <w:rsid w:val="002C46DF"/>
    <w:rsid w:val="002D0C48"/>
    <w:rsid w:val="002E2370"/>
    <w:rsid w:val="002F2307"/>
    <w:rsid w:val="002F2773"/>
    <w:rsid w:val="00316613"/>
    <w:rsid w:val="0032440D"/>
    <w:rsid w:val="00332D0E"/>
    <w:rsid w:val="00353558"/>
    <w:rsid w:val="00363F23"/>
    <w:rsid w:val="003927BD"/>
    <w:rsid w:val="003A1D45"/>
    <w:rsid w:val="003A2A02"/>
    <w:rsid w:val="003B585B"/>
    <w:rsid w:val="003C01A5"/>
    <w:rsid w:val="003D01E7"/>
    <w:rsid w:val="003F02AA"/>
    <w:rsid w:val="00406FA4"/>
    <w:rsid w:val="00412C2C"/>
    <w:rsid w:val="00437D20"/>
    <w:rsid w:val="004417AE"/>
    <w:rsid w:val="0046779E"/>
    <w:rsid w:val="00476CF8"/>
    <w:rsid w:val="0049387C"/>
    <w:rsid w:val="00495228"/>
    <w:rsid w:val="00495ECD"/>
    <w:rsid w:val="004A2748"/>
    <w:rsid w:val="004B4A83"/>
    <w:rsid w:val="00500B9C"/>
    <w:rsid w:val="005017A2"/>
    <w:rsid w:val="00512FE5"/>
    <w:rsid w:val="005141B5"/>
    <w:rsid w:val="005355C0"/>
    <w:rsid w:val="005454AA"/>
    <w:rsid w:val="005509F4"/>
    <w:rsid w:val="00552AAE"/>
    <w:rsid w:val="0055511F"/>
    <w:rsid w:val="00571D18"/>
    <w:rsid w:val="005761D0"/>
    <w:rsid w:val="00576649"/>
    <w:rsid w:val="005857CD"/>
    <w:rsid w:val="005869EE"/>
    <w:rsid w:val="005957B7"/>
    <w:rsid w:val="005A265A"/>
    <w:rsid w:val="005B1665"/>
    <w:rsid w:val="005B3D33"/>
    <w:rsid w:val="005B771D"/>
    <w:rsid w:val="005C1B83"/>
    <w:rsid w:val="00602F80"/>
    <w:rsid w:val="00615A3C"/>
    <w:rsid w:val="006258AF"/>
    <w:rsid w:val="00642ED8"/>
    <w:rsid w:val="00645AC7"/>
    <w:rsid w:val="00654032"/>
    <w:rsid w:val="00655BA7"/>
    <w:rsid w:val="00671F3E"/>
    <w:rsid w:val="00682E96"/>
    <w:rsid w:val="0068567C"/>
    <w:rsid w:val="00693145"/>
    <w:rsid w:val="00694218"/>
    <w:rsid w:val="00695F9E"/>
    <w:rsid w:val="006A123F"/>
    <w:rsid w:val="006A7B9D"/>
    <w:rsid w:val="006B6B20"/>
    <w:rsid w:val="006D739E"/>
    <w:rsid w:val="006E299F"/>
    <w:rsid w:val="0070586B"/>
    <w:rsid w:val="00716B90"/>
    <w:rsid w:val="0072532B"/>
    <w:rsid w:val="00725C25"/>
    <w:rsid w:val="007320D6"/>
    <w:rsid w:val="007B5A02"/>
    <w:rsid w:val="007B7BE1"/>
    <w:rsid w:val="007C2E01"/>
    <w:rsid w:val="007D0DD5"/>
    <w:rsid w:val="007D38A7"/>
    <w:rsid w:val="007F380C"/>
    <w:rsid w:val="008028AD"/>
    <w:rsid w:val="00803F05"/>
    <w:rsid w:val="008339A3"/>
    <w:rsid w:val="00836D01"/>
    <w:rsid w:val="008372A3"/>
    <w:rsid w:val="00842B37"/>
    <w:rsid w:val="00855624"/>
    <w:rsid w:val="00860990"/>
    <w:rsid w:val="00860B96"/>
    <w:rsid w:val="0087026E"/>
    <w:rsid w:val="00884930"/>
    <w:rsid w:val="00895B96"/>
    <w:rsid w:val="008A7320"/>
    <w:rsid w:val="008B3D31"/>
    <w:rsid w:val="008B3FD9"/>
    <w:rsid w:val="008B6B06"/>
    <w:rsid w:val="008C5817"/>
    <w:rsid w:val="008E7CDD"/>
    <w:rsid w:val="008F4A13"/>
    <w:rsid w:val="008F56A1"/>
    <w:rsid w:val="008F7B87"/>
    <w:rsid w:val="00903464"/>
    <w:rsid w:val="00906EF5"/>
    <w:rsid w:val="009541FF"/>
    <w:rsid w:val="00993692"/>
    <w:rsid w:val="00A13E48"/>
    <w:rsid w:val="00A142EF"/>
    <w:rsid w:val="00A17117"/>
    <w:rsid w:val="00A205F8"/>
    <w:rsid w:val="00A225C3"/>
    <w:rsid w:val="00A23ECA"/>
    <w:rsid w:val="00A25B76"/>
    <w:rsid w:val="00A33BD3"/>
    <w:rsid w:val="00A40ACB"/>
    <w:rsid w:val="00A63006"/>
    <w:rsid w:val="00A67035"/>
    <w:rsid w:val="00A67356"/>
    <w:rsid w:val="00A90C94"/>
    <w:rsid w:val="00AA1EFA"/>
    <w:rsid w:val="00AB587F"/>
    <w:rsid w:val="00AC2741"/>
    <w:rsid w:val="00AC6049"/>
    <w:rsid w:val="00AE6C2F"/>
    <w:rsid w:val="00AE73D3"/>
    <w:rsid w:val="00B009B1"/>
    <w:rsid w:val="00B110EC"/>
    <w:rsid w:val="00B272EC"/>
    <w:rsid w:val="00B43F17"/>
    <w:rsid w:val="00B4601A"/>
    <w:rsid w:val="00B574F7"/>
    <w:rsid w:val="00B62F1A"/>
    <w:rsid w:val="00B71819"/>
    <w:rsid w:val="00B769AF"/>
    <w:rsid w:val="00B92313"/>
    <w:rsid w:val="00B926BC"/>
    <w:rsid w:val="00C21B60"/>
    <w:rsid w:val="00C2789F"/>
    <w:rsid w:val="00C422AF"/>
    <w:rsid w:val="00C655B4"/>
    <w:rsid w:val="00C778E2"/>
    <w:rsid w:val="00C94C85"/>
    <w:rsid w:val="00C96AAA"/>
    <w:rsid w:val="00CA425F"/>
    <w:rsid w:val="00CC2006"/>
    <w:rsid w:val="00CC4CBD"/>
    <w:rsid w:val="00CC6C30"/>
    <w:rsid w:val="00CE5888"/>
    <w:rsid w:val="00D02BA1"/>
    <w:rsid w:val="00D11802"/>
    <w:rsid w:val="00D40650"/>
    <w:rsid w:val="00D515D4"/>
    <w:rsid w:val="00D5220C"/>
    <w:rsid w:val="00D530BA"/>
    <w:rsid w:val="00D57D47"/>
    <w:rsid w:val="00D83AA2"/>
    <w:rsid w:val="00D91D30"/>
    <w:rsid w:val="00DA6901"/>
    <w:rsid w:val="00DC0190"/>
    <w:rsid w:val="00DC78C2"/>
    <w:rsid w:val="00DF069E"/>
    <w:rsid w:val="00DF49F1"/>
    <w:rsid w:val="00DF7498"/>
    <w:rsid w:val="00E00E16"/>
    <w:rsid w:val="00E07C0C"/>
    <w:rsid w:val="00E11EF8"/>
    <w:rsid w:val="00E20C83"/>
    <w:rsid w:val="00E271BD"/>
    <w:rsid w:val="00E27DE0"/>
    <w:rsid w:val="00E336E3"/>
    <w:rsid w:val="00E44423"/>
    <w:rsid w:val="00E50646"/>
    <w:rsid w:val="00E62EFE"/>
    <w:rsid w:val="00E77834"/>
    <w:rsid w:val="00E778CE"/>
    <w:rsid w:val="00E8589B"/>
    <w:rsid w:val="00E8726C"/>
    <w:rsid w:val="00E95221"/>
    <w:rsid w:val="00EA2FF1"/>
    <w:rsid w:val="00EA6727"/>
    <w:rsid w:val="00EA6C7C"/>
    <w:rsid w:val="00EB207A"/>
    <w:rsid w:val="00EC2B84"/>
    <w:rsid w:val="00F0025E"/>
    <w:rsid w:val="00F07331"/>
    <w:rsid w:val="00F243E2"/>
    <w:rsid w:val="00F24726"/>
    <w:rsid w:val="00F31BAA"/>
    <w:rsid w:val="00F40D89"/>
    <w:rsid w:val="00F476E9"/>
    <w:rsid w:val="00F65EF1"/>
    <w:rsid w:val="00F8120C"/>
    <w:rsid w:val="00F83FE4"/>
    <w:rsid w:val="00FB23DC"/>
    <w:rsid w:val="00FB6534"/>
    <w:rsid w:val="00FC06AF"/>
    <w:rsid w:val="00FC06CF"/>
    <w:rsid w:val="00FD29C1"/>
    <w:rsid w:val="00FE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  <o:rules v:ext="edit">
        <o:r id="V:Rule30" type="connector" idref="#_x0000_s1089"/>
        <o:r id="V:Rule31" type="connector" idref="#_x0000_s1078"/>
        <o:r id="V:Rule32" type="connector" idref="#_x0000_s1095"/>
        <o:r id="V:Rule33" type="connector" idref="#_x0000_s1096"/>
        <o:r id="V:Rule34" type="connector" idref="#_x0000_s1098"/>
        <o:r id="V:Rule35" type="connector" idref="#_x0000_s1084"/>
        <o:r id="V:Rule36" type="connector" idref="#_x0000_s1094"/>
        <o:r id="V:Rule37" type="connector" idref="#_x0000_s1100"/>
        <o:r id="V:Rule38" type="connector" idref="#_x0000_s1075"/>
        <o:r id="V:Rule39" type="connector" idref="#_x0000_s1099"/>
        <o:r id="V:Rule40" type="connector" idref="#_x0000_s1097"/>
        <o:r id="V:Rule41" type="connector" idref="#_x0000_s1083"/>
        <o:r id="V:Rule42" type="connector" idref="#_x0000_s1081"/>
        <o:r id="V:Rule43" type="connector" idref="#_x0000_s1088"/>
        <o:r id="V:Rule44" type="connector" idref="#_x0000_s1101"/>
        <o:r id="V:Rule45" type="connector" idref="#_x0000_s1085"/>
        <o:r id="V:Rule46" type="connector" idref="#_x0000_s1103"/>
        <o:r id="V:Rule47" type="connector" idref="#_x0000_s1080"/>
        <o:r id="V:Rule48" type="connector" idref="#_x0000_s1091"/>
        <o:r id="V:Rule49" type="connector" idref="#_x0000_s1093"/>
        <o:r id="V:Rule50" type="connector" idref="#_x0000_s1087"/>
        <o:r id="V:Rule51" type="connector" idref="#_x0000_s1102"/>
        <o:r id="V:Rule52" type="connector" idref="#_x0000_s1082"/>
        <o:r id="V:Rule53" type="connector" idref="#_x0000_s1092"/>
        <o:r id="V:Rule54" type="connector" idref="#_x0000_s1077"/>
        <o:r id="V:Rule55" type="connector" idref="#_x0000_s1090"/>
        <o:r id="V:Rule56" type="connector" idref="#_x0000_s1079"/>
        <o:r id="V:Rule57" type="connector" idref="#_x0000_s1076"/>
        <o:r id="V:Rule58" type="connector" idref="#_x0000_s10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8372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2737FB"/>
    <w:pPr>
      <w:keepNext/>
      <w:widowControl/>
      <w:autoSpaceDE/>
      <w:autoSpaceDN/>
      <w:adjustRightInd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4A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4A13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8F4A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4A13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2737FB"/>
    <w:rPr>
      <w:rFonts w:ascii="Times New Roman" w:hAnsi="Times New Roman"/>
      <w:b/>
      <w:sz w:val="22"/>
    </w:rPr>
  </w:style>
  <w:style w:type="paragraph" w:customStyle="1" w:styleId="ConsPlusNormal">
    <w:name w:val="ConsPlusNormal"/>
    <w:rsid w:val="002F2307"/>
    <w:pPr>
      <w:widowControl w:val="0"/>
      <w:autoSpaceDE w:val="0"/>
      <w:autoSpaceDN w:val="0"/>
    </w:pPr>
    <w:rPr>
      <w:rFonts w:cs="Calibri"/>
      <w:sz w:val="22"/>
    </w:rPr>
  </w:style>
  <w:style w:type="paragraph" w:styleId="a7">
    <w:name w:val="Normal (Web)"/>
    <w:basedOn w:val="a"/>
    <w:uiPriority w:val="99"/>
    <w:unhideWhenUsed/>
    <w:rsid w:val="001B0E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1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30F79592BD10968018FEBAA653C648C7BB923F944113C33569D7B350Y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7B773-D082-45FF-858E-FFE313F4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13</Pages>
  <Words>4578</Words>
  <Characters>26097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traichuk@yandex.ru</dc:creator>
  <cp:lastModifiedBy>Hewlett-Packard Company</cp:lastModifiedBy>
  <cp:revision>83</cp:revision>
  <dcterms:created xsi:type="dcterms:W3CDTF">2016-02-11T11:26:00Z</dcterms:created>
  <dcterms:modified xsi:type="dcterms:W3CDTF">2016-08-08T09:44:00Z</dcterms:modified>
</cp:coreProperties>
</file>